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D16B" w14:textId="20A9BB1B" w:rsidR="00C65328" w:rsidRDefault="00C65328" w:rsidP="00866B11">
      <w:pPr>
        <w:pStyle w:val="NoSpacing"/>
        <w:rPr>
          <w:rFonts w:ascii="Verdana" w:hAnsi="Verdana"/>
          <w:b/>
          <w:bCs/>
          <w:sz w:val="20"/>
          <w:szCs w:val="20"/>
          <w:u w:val="single"/>
        </w:rPr>
      </w:pPr>
      <w:r>
        <w:rPr>
          <w:noProof/>
        </w:rPr>
        <w:drawing>
          <wp:anchor distT="0" distB="0" distL="114300" distR="114300" simplePos="0" relativeHeight="251658240" behindDoc="1" locked="0" layoutInCell="1" allowOverlap="1" wp14:anchorId="2A7BB39B" wp14:editId="422A73DD">
            <wp:simplePos x="0" y="0"/>
            <wp:positionH relativeFrom="column">
              <wp:posOffset>0</wp:posOffset>
            </wp:positionH>
            <wp:positionV relativeFrom="paragraph">
              <wp:posOffset>155575</wp:posOffset>
            </wp:positionV>
            <wp:extent cx="1489075" cy="1069340"/>
            <wp:effectExtent l="0" t="0" r="0" b="0"/>
            <wp:wrapTight wrapText="bothSides">
              <wp:wrapPolygon edited="0">
                <wp:start x="0" y="0"/>
                <wp:lineTo x="0" y="21164"/>
                <wp:lineTo x="21278" y="21164"/>
                <wp:lineTo x="21278" y="0"/>
                <wp:lineTo x="0" y="0"/>
              </wp:wrapPolygon>
            </wp:wrapTight>
            <wp:docPr id="3" name="Picture 3"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07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23552" w14:textId="77777777" w:rsidR="00C65328" w:rsidRDefault="00C65328" w:rsidP="00866B11">
      <w:pPr>
        <w:pStyle w:val="NoSpacing"/>
        <w:rPr>
          <w:rFonts w:ascii="Verdana" w:hAnsi="Verdana"/>
          <w:b/>
          <w:bCs/>
          <w:sz w:val="20"/>
          <w:szCs w:val="20"/>
          <w:u w:val="single"/>
        </w:rPr>
      </w:pPr>
    </w:p>
    <w:p w14:paraId="0B814206" w14:textId="77777777" w:rsidR="00C65328" w:rsidRDefault="00C65328" w:rsidP="00866B11">
      <w:pPr>
        <w:pStyle w:val="NoSpacing"/>
        <w:rPr>
          <w:rFonts w:ascii="Verdana" w:hAnsi="Verdana"/>
          <w:b/>
          <w:bCs/>
          <w:sz w:val="20"/>
          <w:szCs w:val="20"/>
          <w:u w:val="single"/>
        </w:rPr>
      </w:pPr>
    </w:p>
    <w:p w14:paraId="2B2E013C" w14:textId="77777777" w:rsidR="00C65328" w:rsidRDefault="00C65328" w:rsidP="00866B11">
      <w:pPr>
        <w:pStyle w:val="NoSpacing"/>
        <w:rPr>
          <w:rFonts w:ascii="Verdana" w:hAnsi="Verdana"/>
          <w:b/>
          <w:bCs/>
          <w:sz w:val="20"/>
          <w:szCs w:val="20"/>
          <w:u w:val="single"/>
        </w:rPr>
      </w:pPr>
    </w:p>
    <w:p w14:paraId="4B19B710" w14:textId="77777777" w:rsidR="00C65328" w:rsidRDefault="00C65328" w:rsidP="00866B11">
      <w:pPr>
        <w:pStyle w:val="NoSpacing"/>
        <w:rPr>
          <w:rFonts w:ascii="Verdana" w:hAnsi="Verdana"/>
          <w:b/>
          <w:bCs/>
          <w:sz w:val="20"/>
          <w:szCs w:val="20"/>
          <w:u w:val="single"/>
        </w:rPr>
      </w:pPr>
    </w:p>
    <w:p w14:paraId="2DDFBB27" w14:textId="77777777" w:rsidR="00C65328" w:rsidRDefault="00C65328" w:rsidP="00866B11">
      <w:pPr>
        <w:pStyle w:val="NoSpacing"/>
        <w:rPr>
          <w:rFonts w:ascii="Verdana" w:hAnsi="Verdana"/>
          <w:b/>
          <w:bCs/>
          <w:sz w:val="20"/>
          <w:szCs w:val="20"/>
          <w:u w:val="single"/>
        </w:rPr>
      </w:pPr>
    </w:p>
    <w:p w14:paraId="6DB79E80" w14:textId="77777777" w:rsidR="00C65328" w:rsidRDefault="00C65328" w:rsidP="00866B11">
      <w:pPr>
        <w:pStyle w:val="NoSpacing"/>
        <w:rPr>
          <w:rFonts w:ascii="Verdana" w:hAnsi="Verdana"/>
          <w:b/>
          <w:bCs/>
          <w:sz w:val="20"/>
          <w:szCs w:val="20"/>
          <w:u w:val="single"/>
        </w:rPr>
      </w:pPr>
    </w:p>
    <w:p w14:paraId="51052B97" w14:textId="77777777" w:rsidR="00C65328" w:rsidRDefault="00C65328" w:rsidP="00866B11">
      <w:pPr>
        <w:pStyle w:val="NoSpacing"/>
        <w:rPr>
          <w:rFonts w:ascii="Verdana" w:hAnsi="Verdana"/>
          <w:b/>
          <w:bCs/>
          <w:sz w:val="20"/>
          <w:szCs w:val="20"/>
          <w:u w:val="single"/>
        </w:rPr>
      </w:pPr>
    </w:p>
    <w:p w14:paraId="3CD24066" w14:textId="77777777" w:rsidR="00C65328" w:rsidRDefault="00C65328" w:rsidP="00866B11">
      <w:pPr>
        <w:pStyle w:val="NoSpacing"/>
        <w:rPr>
          <w:rFonts w:ascii="Verdana" w:hAnsi="Verdana"/>
          <w:b/>
          <w:bCs/>
          <w:sz w:val="20"/>
          <w:szCs w:val="20"/>
          <w:u w:val="single"/>
        </w:rPr>
      </w:pPr>
    </w:p>
    <w:p w14:paraId="5AD92799" w14:textId="77777777" w:rsidR="00C65328" w:rsidRDefault="00C65328" w:rsidP="00866B11">
      <w:pPr>
        <w:pStyle w:val="NoSpacing"/>
        <w:rPr>
          <w:rFonts w:ascii="Verdana" w:hAnsi="Verdana"/>
          <w:b/>
          <w:bCs/>
          <w:sz w:val="20"/>
          <w:szCs w:val="20"/>
          <w:u w:val="single"/>
        </w:rPr>
      </w:pPr>
    </w:p>
    <w:p w14:paraId="0564113F" w14:textId="77777777" w:rsidR="00C65328" w:rsidRDefault="00C65328" w:rsidP="00866B11">
      <w:pPr>
        <w:pStyle w:val="NoSpacing"/>
        <w:rPr>
          <w:rFonts w:ascii="Verdana" w:hAnsi="Verdana"/>
          <w:b/>
          <w:bCs/>
          <w:sz w:val="20"/>
          <w:szCs w:val="20"/>
          <w:u w:val="single"/>
        </w:rPr>
      </w:pPr>
    </w:p>
    <w:p w14:paraId="301BDDBE" w14:textId="19DF1475" w:rsidR="008104E2" w:rsidRPr="008B7DC6" w:rsidRDefault="00866B11" w:rsidP="00866B11">
      <w:pPr>
        <w:pStyle w:val="NoSpacing"/>
        <w:rPr>
          <w:rFonts w:ascii="Verdana" w:hAnsi="Verdana"/>
          <w:b/>
          <w:bCs/>
          <w:sz w:val="20"/>
          <w:szCs w:val="20"/>
          <w:u w:val="single"/>
        </w:rPr>
      </w:pPr>
      <w:r w:rsidRPr="008B7DC6">
        <w:rPr>
          <w:rFonts w:ascii="Verdana" w:hAnsi="Verdana"/>
          <w:b/>
          <w:bCs/>
          <w:sz w:val="20"/>
          <w:szCs w:val="20"/>
          <w:u w:val="single"/>
        </w:rPr>
        <w:t xml:space="preserve">Code of Conduct for </w:t>
      </w:r>
      <w:r w:rsidR="00D25B0D" w:rsidRPr="008B7DC6">
        <w:rPr>
          <w:rFonts w:ascii="Verdana" w:hAnsi="Verdana"/>
          <w:b/>
          <w:bCs/>
          <w:sz w:val="20"/>
          <w:szCs w:val="20"/>
          <w:u w:val="single"/>
        </w:rPr>
        <w:t>IMechE Formula Student</w:t>
      </w:r>
      <w:r w:rsidR="00D25B0D" w:rsidRPr="008B7DC6">
        <w:rPr>
          <w:rFonts w:ascii="Verdana" w:hAnsi="Verdana"/>
          <w:sz w:val="20"/>
          <w:szCs w:val="20"/>
        </w:rPr>
        <w:t xml:space="preserve"> </w:t>
      </w:r>
      <w:r w:rsidR="000726AB">
        <w:rPr>
          <w:rFonts w:ascii="Verdana" w:hAnsi="Verdana"/>
          <w:b/>
          <w:bCs/>
          <w:sz w:val="20"/>
          <w:szCs w:val="20"/>
          <w:u w:val="single"/>
        </w:rPr>
        <w:t>Volunteers</w:t>
      </w:r>
    </w:p>
    <w:p w14:paraId="62EFC4D5" w14:textId="235F0CED" w:rsidR="00D25B0D" w:rsidRPr="008B7DC6" w:rsidRDefault="00D25B0D" w:rsidP="00866B11">
      <w:pPr>
        <w:pStyle w:val="NoSpacing"/>
        <w:rPr>
          <w:rFonts w:ascii="Verdana" w:hAnsi="Verdana"/>
          <w:b/>
          <w:bCs/>
          <w:sz w:val="20"/>
          <w:szCs w:val="20"/>
          <w:u w:val="single"/>
        </w:rPr>
      </w:pPr>
    </w:p>
    <w:p w14:paraId="7322D914" w14:textId="2DE94328" w:rsidR="00D25B0D" w:rsidRDefault="00D25B0D" w:rsidP="00D25B0D">
      <w:pPr>
        <w:pStyle w:val="NoSpacing"/>
        <w:rPr>
          <w:rFonts w:ascii="Verdana" w:hAnsi="Verdana"/>
          <w:sz w:val="20"/>
          <w:szCs w:val="20"/>
        </w:rPr>
      </w:pPr>
      <w:r w:rsidRPr="008B7DC6">
        <w:rPr>
          <w:rFonts w:ascii="Verdana" w:hAnsi="Verdana"/>
          <w:sz w:val="20"/>
          <w:szCs w:val="20"/>
        </w:rPr>
        <w:t xml:space="preserve">This Code of Conduct applies to all </w:t>
      </w:r>
      <w:r w:rsidR="00487502">
        <w:rPr>
          <w:rFonts w:ascii="Verdana" w:hAnsi="Verdana"/>
          <w:sz w:val="20"/>
          <w:szCs w:val="20"/>
        </w:rPr>
        <w:t>volunteers</w:t>
      </w:r>
      <w:r w:rsidR="00BB67EF">
        <w:rPr>
          <w:rFonts w:ascii="Verdana" w:hAnsi="Verdana"/>
          <w:sz w:val="20"/>
          <w:szCs w:val="20"/>
        </w:rPr>
        <w:t xml:space="preserve"> and Officials</w:t>
      </w:r>
      <w:r w:rsidR="00487502">
        <w:rPr>
          <w:rFonts w:ascii="Verdana" w:hAnsi="Verdana"/>
          <w:sz w:val="20"/>
          <w:szCs w:val="20"/>
        </w:rPr>
        <w:t xml:space="preserve"> </w:t>
      </w:r>
      <w:r w:rsidR="00874852">
        <w:rPr>
          <w:rFonts w:ascii="Verdana" w:hAnsi="Verdana"/>
          <w:sz w:val="20"/>
          <w:szCs w:val="20"/>
        </w:rPr>
        <w:t>(including the Organising Committee)</w:t>
      </w:r>
      <w:r w:rsidR="00E543CF">
        <w:rPr>
          <w:rFonts w:ascii="Verdana" w:hAnsi="Verdana"/>
          <w:sz w:val="20"/>
          <w:szCs w:val="20"/>
        </w:rPr>
        <w:t xml:space="preserve"> </w:t>
      </w:r>
      <w:r w:rsidRPr="008B7DC6">
        <w:rPr>
          <w:rFonts w:ascii="Verdana" w:hAnsi="Verdana"/>
          <w:sz w:val="20"/>
          <w:szCs w:val="20"/>
        </w:rPr>
        <w:t>across all levels of the competition.</w:t>
      </w:r>
    </w:p>
    <w:p w14:paraId="519435B8" w14:textId="77777777" w:rsidR="00F311AF" w:rsidRDefault="00F311AF" w:rsidP="00D25B0D">
      <w:pPr>
        <w:pStyle w:val="NoSpacing"/>
        <w:rPr>
          <w:rFonts w:ascii="Verdana" w:hAnsi="Verdana"/>
          <w:sz w:val="20"/>
          <w:szCs w:val="20"/>
        </w:rPr>
      </w:pPr>
    </w:p>
    <w:p w14:paraId="2483A8C4" w14:textId="43151189" w:rsidR="00F311AF" w:rsidRPr="00E543CF" w:rsidRDefault="00B14CF0" w:rsidP="00D25B0D">
      <w:pPr>
        <w:pStyle w:val="NoSpacing"/>
        <w:rPr>
          <w:rFonts w:ascii="Verdana" w:hAnsi="Verdana"/>
          <w:b/>
          <w:bCs/>
          <w:sz w:val="20"/>
          <w:szCs w:val="20"/>
        </w:rPr>
      </w:pPr>
      <w:r>
        <w:rPr>
          <w:rFonts w:ascii="Verdana" w:hAnsi="Verdana"/>
          <w:b/>
          <w:bCs/>
          <w:sz w:val="20"/>
          <w:szCs w:val="20"/>
        </w:rPr>
        <w:t>1.</w:t>
      </w:r>
      <w:r w:rsidR="0067702A">
        <w:rPr>
          <w:rFonts w:ascii="Verdana" w:hAnsi="Verdana"/>
          <w:b/>
          <w:bCs/>
          <w:sz w:val="20"/>
          <w:szCs w:val="20"/>
        </w:rPr>
        <w:t xml:space="preserve">Role of </w:t>
      </w:r>
      <w:r w:rsidR="000726AB">
        <w:rPr>
          <w:rFonts w:ascii="Verdana" w:hAnsi="Verdana"/>
          <w:b/>
          <w:bCs/>
          <w:sz w:val="20"/>
          <w:szCs w:val="20"/>
        </w:rPr>
        <w:t>volunteers</w:t>
      </w:r>
      <w:r w:rsidR="00BB67EF">
        <w:rPr>
          <w:rFonts w:ascii="Verdana" w:hAnsi="Verdana"/>
          <w:b/>
          <w:bCs/>
          <w:sz w:val="20"/>
          <w:szCs w:val="20"/>
        </w:rPr>
        <w:t xml:space="preserve"> and Officials</w:t>
      </w:r>
    </w:p>
    <w:p w14:paraId="792A9F01" w14:textId="77777777" w:rsidR="00D25B0D" w:rsidRPr="008B7DC6" w:rsidRDefault="00D25B0D" w:rsidP="00D25B0D">
      <w:pPr>
        <w:spacing w:after="0" w:line="288" w:lineRule="auto"/>
        <w:rPr>
          <w:rFonts w:ascii="Verdana" w:hAnsi="Verdana" w:cstheme="minorHAnsi"/>
          <w:sz w:val="20"/>
          <w:szCs w:val="20"/>
        </w:rPr>
      </w:pPr>
    </w:p>
    <w:p w14:paraId="4539CF9D" w14:textId="7CD42EC8" w:rsidR="00D25B0D" w:rsidRDefault="00277AF2" w:rsidP="00D25B0D">
      <w:pPr>
        <w:spacing w:after="0" w:line="288" w:lineRule="auto"/>
        <w:rPr>
          <w:rFonts w:ascii="Verdana" w:hAnsi="Verdana" w:cstheme="minorHAnsi"/>
          <w:sz w:val="20"/>
          <w:szCs w:val="20"/>
        </w:rPr>
      </w:pPr>
      <w:r>
        <w:rPr>
          <w:rFonts w:ascii="Verdana" w:hAnsi="Verdana" w:cstheme="minorHAnsi"/>
          <w:sz w:val="20"/>
          <w:szCs w:val="20"/>
        </w:rPr>
        <w:t>Volunteers</w:t>
      </w:r>
      <w:r w:rsidR="00BB67EF">
        <w:rPr>
          <w:rFonts w:ascii="Verdana" w:hAnsi="Verdana" w:cstheme="minorHAnsi"/>
          <w:sz w:val="20"/>
          <w:szCs w:val="20"/>
        </w:rPr>
        <w:t xml:space="preserve"> and Officials</w:t>
      </w:r>
      <w:r w:rsidR="00D25B0D" w:rsidRPr="008B7DC6">
        <w:rPr>
          <w:rFonts w:ascii="Verdana" w:hAnsi="Verdana" w:cstheme="minorHAnsi"/>
          <w:sz w:val="20"/>
          <w:szCs w:val="20"/>
        </w:rPr>
        <w:t xml:space="preserve"> play a crucial role in the delivery of IMechE Formula Student.  They are the friendly faces, often acting as the first point of contact between IMechE and FS participants / teams, giving up their time to help to deliver the best experiences for all those involved.</w:t>
      </w:r>
    </w:p>
    <w:p w14:paraId="02345E43" w14:textId="77777777" w:rsidR="00A130C2" w:rsidRDefault="00A130C2" w:rsidP="00D25B0D">
      <w:pPr>
        <w:spacing w:after="0" w:line="288" w:lineRule="auto"/>
        <w:rPr>
          <w:rFonts w:ascii="Verdana" w:hAnsi="Verdana" w:cstheme="minorHAnsi"/>
          <w:sz w:val="20"/>
          <w:szCs w:val="20"/>
        </w:rPr>
      </w:pPr>
    </w:p>
    <w:p w14:paraId="070F4DF6" w14:textId="719F8078" w:rsidR="00A130C2" w:rsidRPr="00E543CF" w:rsidRDefault="00B14CF0" w:rsidP="00D25B0D">
      <w:pPr>
        <w:spacing w:after="0" w:line="288" w:lineRule="auto"/>
        <w:rPr>
          <w:rFonts w:ascii="Verdana" w:hAnsi="Verdana" w:cstheme="minorHAnsi"/>
          <w:b/>
          <w:bCs/>
          <w:sz w:val="20"/>
          <w:szCs w:val="20"/>
        </w:rPr>
      </w:pPr>
      <w:r>
        <w:rPr>
          <w:rFonts w:ascii="Verdana" w:hAnsi="Verdana" w:cstheme="minorHAnsi"/>
          <w:b/>
          <w:bCs/>
          <w:sz w:val="20"/>
          <w:szCs w:val="20"/>
        </w:rPr>
        <w:t xml:space="preserve">2. </w:t>
      </w:r>
      <w:r w:rsidR="00F22B5D">
        <w:rPr>
          <w:rFonts w:ascii="Verdana" w:hAnsi="Verdana" w:cstheme="minorHAnsi"/>
          <w:b/>
          <w:bCs/>
          <w:sz w:val="20"/>
          <w:szCs w:val="20"/>
        </w:rPr>
        <w:t>Ambassadors of the IMechE Formula Student</w:t>
      </w:r>
    </w:p>
    <w:p w14:paraId="55DE8DBB" w14:textId="77777777" w:rsidR="00D25B0D" w:rsidRPr="008B7DC6" w:rsidRDefault="00D25B0D" w:rsidP="00D25B0D">
      <w:pPr>
        <w:spacing w:after="0" w:line="288" w:lineRule="auto"/>
        <w:rPr>
          <w:rFonts w:ascii="Verdana" w:hAnsi="Verdana" w:cstheme="minorHAnsi"/>
          <w:sz w:val="20"/>
          <w:szCs w:val="20"/>
        </w:rPr>
      </w:pPr>
    </w:p>
    <w:p w14:paraId="55F014A7" w14:textId="7313AB09" w:rsidR="00D25B0D" w:rsidRPr="008B7DC6" w:rsidRDefault="006F1265" w:rsidP="00D25B0D">
      <w:pPr>
        <w:spacing w:after="0" w:line="288" w:lineRule="auto"/>
        <w:rPr>
          <w:rFonts w:ascii="Verdana" w:hAnsi="Verdana" w:cstheme="minorHAnsi"/>
          <w:sz w:val="20"/>
          <w:szCs w:val="20"/>
        </w:rPr>
      </w:pPr>
      <w:r>
        <w:rPr>
          <w:rFonts w:ascii="Verdana" w:hAnsi="Verdana" w:cstheme="minorHAnsi"/>
          <w:sz w:val="20"/>
          <w:szCs w:val="20"/>
        </w:rPr>
        <w:t>Volunteers</w:t>
      </w:r>
      <w:r w:rsidR="00D25B0D" w:rsidRPr="008B7DC6">
        <w:rPr>
          <w:rFonts w:ascii="Verdana" w:hAnsi="Verdana" w:cstheme="minorHAnsi"/>
          <w:sz w:val="20"/>
          <w:szCs w:val="20"/>
        </w:rPr>
        <w:t xml:space="preserve"> </w:t>
      </w:r>
      <w:r w:rsidR="00BB67EF">
        <w:rPr>
          <w:rFonts w:ascii="Verdana" w:hAnsi="Verdana" w:cstheme="minorHAnsi"/>
          <w:sz w:val="20"/>
          <w:szCs w:val="20"/>
        </w:rPr>
        <w:t xml:space="preserve">and Officials </w:t>
      </w:r>
      <w:r w:rsidR="00D25B0D" w:rsidRPr="008B7DC6">
        <w:rPr>
          <w:rFonts w:ascii="Verdana" w:hAnsi="Verdana" w:cstheme="minorHAnsi"/>
          <w:sz w:val="20"/>
          <w:szCs w:val="20"/>
        </w:rPr>
        <w:t>are asked to act as representatives of IMechE and Formula Student and, as such, it is important for them to know what is expected of them.</w:t>
      </w:r>
    </w:p>
    <w:p w14:paraId="76551CB6" w14:textId="77777777" w:rsidR="00D25B0D" w:rsidRPr="008B7DC6" w:rsidRDefault="00D25B0D" w:rsidP="00D25B0D">
      <w:pPr>
        <w:spacing w:after="0" w:line="288" w:lineRule="auto"/>
        <w:rPr>
          <w:rFonts w:ascii="Verdana" w:hAnsi="Verdana" w:cstheme="minorHAnsi"/>
          <w:sz w:val="20"/>
          <w:szCs w:val="20"/>
        </w:rPr>
      </w:pPr>
    </w:p>
    <w:p w14:paraId="7956F454" w14:textId="696A7051" w:rsidR="00FA4C54" w:rsidRDefault="00D25B0D" w:rsidP="00D25B0D">
      <w:pPr>
        <w:spacing w:after="0" w:line="288" w:lineRule="auto"/>
        <w:rPr>
          <w:rFonts w:ascii="Verdana" w:hAnsi="Verdana" w:cstheme="minorHAnsi"/>
          <w:sz w:val="20"/>
          <w:szCs w:val="20"/>
        </w:rPr>
      </w:pPr>
      <w:r w:rsidRPr="008B7DC6">
        <w:rPr>
          <w:rFonts w:ascii="Verdana" w:hAnsi="Verdana" w:cstheme="minorHAnsi"/>
          <w:b/>
          <w:sz w:val="20"/>
          <w:szCs w:val="20"/>
        </w:rPr>
        <w:t xml:space="preserve">By signing up to become a </w:t>
      </w:r>
      <w:r w:rsidR="00EC75CB">
        <w:rPr>
          <w:rFonts w:ascii="Verdana" w:hAnsi="Verdana" w:cstheme="minorHAnsi"/>
          <w:b/>
          <w:sz w:val="20"/>
          <w:szCs w:val="20"/>
        </w:rPr>
        <w:t>volunteer</w:t>
      </w:r>
      <w:r w:rsidR="00BB67EF">
        <w:rPr>
          <w:rFonts w:ascii="Verdana" w:hAnsi="Verdana" w:cstheme="minorHAnsi"/>
          <w:b/>
          <w:sz w:val="20"/>
          <w:szCs w:val="20"/>
        </w:rPr>
        <w:t xml:space="preserve"> or Official</w:t>
      </w:r>
      <w:r w:rsidR="00A70571">
        <w:rPr>
          <w:rFonts w:ascii="Verdana" w:hAnsi="Verdana" w:cstheme="minorHAnsi"/>
          <w:b/>
          <w:sz w:val="20"/>
          <w:szCs w:val="20"/>
        </w:rPr>
        <w:t>,</w:t>
      </w:r>
      <w:r w:rsidR="00BB67EF">
        <w:rPr>
          <w:rFonts w:ascii="Verdana" w:hAnsi="Verdana" w:cstheme="minorHAnsi"/>
          <w:b/>
          <w:sz w:val="20"/>
          <w:szCs w:val="20"/>
        </w:rPr>
        <w:t xml:space="preserve"> </w:t>
      </w:r>
      <w:r w:rsidRPr="008B7DC6">
        <w:rPr>
          <w:rFonts w:ascii="Verdana" w:hAnsi="Verdana" w:cstheme="minorHAnsi"/>
          <w:b/>
          <w:sz w:val="20"/>
          <w:szCs w:val="20"/>
        </w:rPr>
        <w:t xml:space="preserve">individuals will acknowledge they </w:t>
      </w:r>
      <w:proofErr w:type="gramStart"/>
      <w:r w:rsidRPr="008B7DC6">
        <w:rPr>
          <w:rFonts w:ascii="Verdana" w:hAnsi="Verdana" w:cstheme="minorHAnsi"/>
          <w:b/>
          <w:sz w:val="20"/>
          <w:szCs w:val="20"/>
        </w:rPr>
        <w:t>are ambassadors for IMechE Formula Student at ALL times</w:t>
      </w:r>
      <w:proofErr w:type="gramEnd"/>
      <w:r w:rsidRPr="008B7DC6">
        <w:rPr>
          <w:rFonts w:ascii="Verdana" w:hAnsi="Verdana" w:cstheme="minorHAnsi"/>
          <w:b/>
          <w:sz w:val="20"/>
          <w:szCs w:val="20"/>
        </w:rPr>
        <w:t xml:space="preserve"> during any pre-event</w:t>
      </w:r>
      <w:r w:rsidR="00AC49AC">
        <w:rPr>
          <w:rFonts w:ascii="Verdana" w:hAnsi="Verdana" w:cstheme="minorHAnsi"/>
          <w:b/>
          <w:sz w:val="20"/>
          <w:szCs w:val="20"/>
        </w:rPr>
        <w:t xml:space="preserve"> or post-event</w:t>
      </w:r>
      <w:r w:rsidRPr="008B7DC6">
        <w:rPr>
          <w:rFonts w:ascii="Verdana" w:hAnsi="Verdana" w:cstheme="minorHAnsi"/>
          <w:b/>
          <w:sz w:val="20"/>
          <w:szCs w:val="20"/>
        </w:rPr>
        <w:t xml:space="preserve"> communication with participants / teams and when present at the event</w:t>
      </w:r>
      <w:r w:rsidR="006D7692">
        <w:rPr>
          <w:rFonts w:ascii="Verdana" w:hAnsi="Verdana" w:cstheme="minorHAnsi"/>
          <w:b/>
          <w:sz w:val="20"/>
          <w:szCs w:val="20"/>
        </w:rPr>
        <w:t>. They</w:t>
      </w:r>
      <w:r w:rsidRPr="008B7DC6">
        <w:rPr>
          <w:rFonts w:ascii="Verdana" w:hAnsi="Verdana" w:cstheme="minorHAnsi"/>
          <w:b/>
          <w:sz w:val="20"/>
          <w:szCs w:val="20"/>
        </w:rPr>
        <w:t xml:space="preserve"> will take full responsibility for their actions; understand the points set out below and agree to comply fully with them.</w:t>
      </w:r>
      <w:r w:rsidRPr="008B7DC6">
        <w:rPr>
          <w:rFonts w:ascii="Verdana" w:hAnsi="Verdana" w:cstheme="minorHAnsi"/>
          <w:sz w:val="20"/>
          <w:szCs w:val="20"/>
        </w:rPr>
        <w:t xml:space="preserve">  </w:t>
      </w:r>
    </w:p>
    <w:p w14:paraId="5F9C66EF" w14:textId="77777777" w:rsidR="00FA4C54" w:rsidRDefault="00FA4C54" w:rsidP="00D25B0D">
      <w:pPr>
        <w:spacing w:after="0" w:line="288" w:lineRule="auto"/>
        <w:rPr>
          <w:rFonts w:ascii="Verdana" w:hAnsi="Verdana" w:cstheme="minorHAnsi"/>
          <w:sz w:val="20"/>
          <w:szCs w:val="20"/>
        </w:rPr>
      </w:pPr>
    </w:p>
    <w:p w14:paraId="6F32BD35" w14:textId="312AB049" w:rsidR="00FA4C54" w:rsidRPr="00FA4C54" w:rsidRDefault="00B14CF0" w:rsidP="00D25B0D">
      <w:pPr>
        <w:spacing w:after="0" w:line="288" w:lineRule="auto"/>
        <w:rPr>
          <w:rFonts w:ascii="Verdana" w:hAnsi="Verdana" w:cstheme="minorHAnsi"/>
          <w:b/>
          <w:bCs/>
          <w:sz w:val="20"/>
          <w:szCs w:val="20"/>
        </w:rPr>
      </w:pPr>
      <w:r>
        <w:rPr>
          <w:rFonts w:ascii="Verdana" w:hAnsi="Verdana" w:cstheme="minorHAnsi"/>
          <w:b/>
          <w:bCs/>
          <w:sz w:val="20"/>
          <w:szCs w:val="20"/>
        </w:rPr>
        <w:t xml:space="preserve">3. </w:t>
      </w:r>
      <w:r w:rsidR="00FA4C54" w:rsidRPr="00E543CF">
        <w:rPr>
          <w:rFonts w:ascii="Verdana" w:hAnsi="Verdana" w:cstheme="minorHAnsi"/>
          <w:b/>
          <w:bCs/>
          <w:sz w:val="20"/>
          <w:szCs w:val="20"/>
        </w:rPr>
        <w:t>Compliance with this Code of Conduct</w:t>
      </w:r>
    </w:p>
    <w:p w14:paraId="15052C78" w14:textId="77777777" w:rsidR="00D25B0D" w:rsidRPr="008B7DC6" w:rsidRDefault="00D25B0D" w:rsidP="00D25B0D">
      <w:pPr>
        <w:spacing w:after="0" w:line="288" w:lineRule="auto"/>
        <w:rPr>
          <w:rFonts w:ascii="Verdana" w:hAnsi="Verdana" w:cstheme="minorHAnsi"/>
          <w:sz w:val="20"/>
          <w:szCs w:val="20"/>
        </w:rPr>
      </w:pPr>
    </w:p>
    <w:p w14:paraId="3CE6DA1D" w14:textId="3363CF0F" w:rsidR="001F4D45" w:rsidRDefault="00D25B0D" w:rsidP="00D25B0D">
      <w:pPr>
        <w:spacing w:after="0" w:line="288" w:lineRule="auto"/>
        <w:rPr>
          <w:rFonts w:ascii="Verdana" w:hAnsi="Verdana" w:cstheme="minorHAnsi"/>
          <w:sz w:val="20"/>
          <w:szCs w:val="20"/>
        </w:rPr>
      </w:pPr>
      <w:r w:rsidRPr="008B7DC6">
        <w:rPr>
          <w:rFonts w:ascii="Verdana" w:hAnsi="Verdana" w:cstheme="minorHAnsi"/>
          <w:sz w:val="20"/>
          <w:szCs w:val="20"/>
        </w:rPr>
        <w:t>Compliance with th</w:t>
      </w:r>
      <w:r w:rsidR="0063392C">
        <w:rPr>
          <w:rFonts w:ascii="Verdana" w:hAnsi="Verdana" w:cstheme="minorHAnsi"/>
          <w:sz w:val="20"/>
          <w:szCs w:val="20"/>
        </w:rPr>
        <w:t>is</w:t>
      </w:r>
      <w:r w:rsidRPr="008B7DC6">
        <w:rPr>
          <w:rFonts w:ascii="Verdana" w:hAnsi="Verdana" w:cstheme="minorHAnsi"/>
          <w:sz w:val="20"/>
          <w:szCs w:val="20"/>
        </w:rPr>
        <w:t xml:space="preserve"> Code of Conduct is required of all </w:t>
      </w:r>
      <w:r w:rsidR="006D7692">
        <w:rPr>
          <w:rFonts w:ascii="Verdana" w:hAnsi="Verdana" w:cstheme="minorHAnsi"/>
          <w:sz w:val="20"/>
          <w:szCs w:val="20"/>
        </w:rPr>
        <w:t>volunteers</w:t>
      </w:r>
      <w:r w:rsidR="008B7DC6" w:rsidRPr="008B7DC6">
        <w:rPr>
          <w:rFonts w:ascii="Verdana" w:hAnsi="Verdana" w:cstheme="minorHAnsi"/>
          <w:sz w:val="20"/>
          <w:szCs w:val="20"/>
        </w:rPr>
        <w:t xml:space="preserve"> </w:t>
      </w:r>
      <w:r w:rsidR="00BB67EF">
        <w:rPr>
          <w:rFonts w:ascii="Verdana" w:hAnsi="Verdana" w:cstheme="minorHAnsi"/>
          <w:sz w:val="20"/>
          <w:szCs w:val="20"/>
        </w:rPr>
        <w:t>and Officials</w:t>
      </w:r>
      <w:r w:rsidR="00A70571">
        <w:rPr>
          <w:rFonts w:ascii="Verdana" w:hAnsi="Verdana" w:cstheme="minorHAnsi"/>
          <w:sz w:val="20"/>
          <w:szCs w:val="20"/>
        </w:rPr>
        <w:t xml:space="preserve"> </w:t>
      </w:r>
      <w:r w:rsidRPr="008B7DC6">
        <w:rPr>
          <w:rFonts w:ascii="Verdana" w:hAnsi="Verdana" w:cstheme="minorHAnsi"/>
          <w:sz w:val="20"/>
          <w:szCs w:val="20"/>
        </w:rPr>
        <w:t xml:space="preserve">and respecting this will help us to continue to deliver successful events.  If the code is breached and reported, all complaints and allegations will be </w:t>
      </w:r>
      <w:r w:rsidR="008B7DC6" w:rsidRPr="008B7DC6">
        <w:rPr>
          <w:rFonts w:ascii="Verdana" w:hAnsi="Verdana" w:cstheme="minorHAnsi"/>
          <w:sz w:val="20"/>
          <w:szCs w:val="20"/>
        </w:rPr>
        <w:t xml:space="preserve">investigated and acted upon accordingly, where required this may be subject to Institution of Mechanical Engineers </w:t>
      </w:r>
      <w:r w:rsidRPr="008B7DC6">
        <w:rPr>
          <w:rFonts w:ascii="Verdana" w:hAnsi="Verdana" w:cstheme="minorHAnsi"/>
          <w:sz w:val="20"/>
          <w:szCs w:val="20"/>
        </w:rPr>
        <w:t xml:space="preserve">Disciplinary </w:t>
      </w:r>
      <w:r w:rsidR="007F5EE2">
        <w:rPr>
          <w:rFonts w:ascii="Verdana" w:hAnsi="Verdana" w:cstheme="minorHAnsi"/>
          <w:sz w:val="20"/>
          <w:szCs w:val="20"/>
        </w:rPr>
        <w:t xml:space="preserve">investigation </w:t>
      </w:r>
      <w:r w:rsidR="00391135">
        <w:rPr>
          <w:rFonts w:ascii="Verdana" w:hAnsi="Verdana" w:cstheme="minorHAnsi"/>
          <w:sz w:val="20"/>
          <w:szCs w:val="20"/>
        </w:rPr>
        <w:t>and/</w:t>
      </w:r>
      <w:r w:rsidR="0063392C">
        <w:rPr>
          <w:rFonts w:ascii="Verdana" w:hAnsi="Verdana" w:cstheme="minorHAnsi"/>
          <w:sz w:val="20"/>
          <w:szCs w:val="20"/>
        </w:rPr>
        <w:t>or Serious Concerns and Complaint Policy and Procedure</w:t>
      </w:r>
      <w:r w:rsidRPr="008B7DC6">
        <w:rPr>
          <w:rFonts w:ascii="Verdana" w:hAnsi="Verdana" w:cstheme="minorHAnsi"/>
          <w:sz w:val="20"/>
          <w:szCs w:val="20"/>
        </w:rPr>
        <w:t xml:space="preserve">.  </w:t>
      </w:r>
      <w:r w:rsidR="00535E41">
        <w:rPr>
          <w:rFonts w:ascii="Verdana" w:hAnsi="Verdana" w:cstheme="minorHAnsi"/>
          <w:sz w:val="20"/>
          <w:szCs w:val="20"/>
        </w:rPr>
        <w:t xml:space="preserve">In some cases where a breach is deemed </w:t>
      </w:r>
      <w:r w:rsidR="001463D7">
        <w:rPr>
          <w:rFonts w:ascii="Verdana" w:hAnsi="Verdana" w:cstheme="minorHAnsi"/>
          <w:sz w:val="20"/>
          <w:szCs w:val="20"/>
        </w:rPr>
        <w:t>severe, the</w:t>
      </w:r>
      <w:r w:rsidR="00033124">
        <w:rPr>
          <w:rFonts w:ascii="Verdana" w:hAnsi="Verdana" w:cstheme="minorHAnsi"/>
          <w:sz w:val="20"/>
          <w:szCs w:val="20"/>
        </w:rPr>
        <w:t xml:space="preserve"> IMechE </w:t>
      </w:r>
      <w:r w:rsidR="001242F4">
        <w:rPr>
          <w:rFonts w:ascii="Verdana" w:hAnsi="Verdana" w:cstheme="minorHAnsi"/>
          <w:sz w:val="20"/>
          <w:szCs w:val="20"/>
        </w:rPr>
        <w:t xml:space="preserve">have the right to </w:t>
      </w:r>
      <w:r w:rsidR="00C4037E">
        <w:rPr>
          <w:rFonts w:ascii="Verdana" w:hAnsi="Verdana" w:cstheme="minorHAnsi"/>
          <w:sz w:val="20"/>
          <w:szCs w:val="20"/>
        </w:rPr>
        <w:t xml:space="preserve">suspend a volunteer </w:t>
      </w:r>
      <w:r w:rsidR="00A14BEB">
        <w:rPr>
          <w:rFonts w:ascii="Verdana" w:hAnsi="Verdana" w:cstheme="minorHAnsi"/>
          <w:sz w:val="20"/>
          <w:szCs w:val="20"/>
        </w:rPr>
        <w:t xml:space="preserve">immediately whilst the investigation is continued. </w:t>
      </w:r>
    </w:p>
    <w:p w14:paraId="25CB57F5" w14:textId="77777777" w:rsidR="00A70571" w:rsidRDefault="00A70571" w:rsidP="00D25B0D">
      <w:pPr>
        <w:spacing w:after="0" w:line="288" w:lineRule="auto"/>
        <w:rPr>
          <w:rFonts w:ascii="Verdana" w:hAnsi="Verdana" w:cstheme="minorHAnsi"/>
          <w:sz w:val="20"/>
          <w:szCs w:val="20"/>
        </w:rPr>
      </w:pPr>
    </w:p>
    <w:p w14:paraId="34BF37C4" w14:textId="7EB02BD3" w:rsidR="00B14CF0" w:rsidRPr="00E543CF" w:rsidRDefault="00B14CF0" w:rsidP="00D25B0D">
      <w:pPr>
        <w:spacing w:after="0" w:line="288" w:lineRule="auto"/>
        <w:rPr>
          <w:rFonts w:ascii="Verdana" w:hAnsi="Verdana" w:cstheme="minorHAnsi"/>
          <w:b/>
          <w:bCs/>
          <w:sz w:val="20"/>
          <w:szCs w:val="20"/>
        </w:rPr>
      </w:pPr>
      <w:r>
        <w:rPr>
          <w:rFonts w:ascii="Verdana" w:hAnsi="Verdana" w:cstheme="minorHAnsi"/>
          <w:b/>
          <w:bCs/>
          <w:sz w:val="20"/>
          <w:szCs w:val="20"/>
        </w:rPr>
        <w:t xml:space="preserve">4. </w:t>
      </w:r>
      <w:r w:rsidRPr="00E543CF">
        <w:rPr>
          <w:rFonts w:ascii="Verdana" w:hAnsi="Verdana" w:cstheme="minorHAnsi"/>
          <w:b/>
          <w:bCs/>
          <w:sz w:val="20"/>
          <w:szCs w:val="20"/>
        </w:rPr>
        <w:t xml:space="preserve">Expectations from </w:t>
      </w:r>
      <w:r>
        <w:rPr>
          <w:rFonts w:ascii="Verdana" w:hAnsi="Verdana" w:cstheme="minorHAnsi"/>
          <w:b/>
          <w:bCs/>
          <w:sz w:val="20"/>
          <w:szCs w:val="20"/>
        </w:rPr>
        <w:t xml:space="preserve">a </w:t>
      </w:r>
      <w:r w:rsidR="007F5EE2">
        <w:rPr>
          <w:rFonts w:ascii="Verdana" w:hAnsi="Verdana" w:cstheme="minorHAnsi"/>
          <w:b/>
          <w:bCs/>
          <w:sz w:val="20"/>
          <w:szCs w:val="20"/>
        </w:rPr>
        <w:t>volunteer</w:t>
      </w:r>
    </w:p>
    <w:p w14:paraId="0ED77507" w14:textId="77777777" w:rsidR="0067702A" w:rsidRPr="008B7DC6" w:rsidRDefault="0067702A" w:rsidP="00D25B0D">
      <w:pPr>
        <w:spacing w:after="0" w:line="288" w:lineRule="auto"/>
        <w:rPr>
          <w:rFonts w:ascii="Verdana" w:hAnsi="Verdana" w:cstheme="minorHAnsi"/>
          <w:sz w:val="20"/>
          <w:szCs w:val="20"/>
        </w:rPr>
      </w:pPr>
    </w:p>
    <w:p w14:paraId="042AEE9F" w14:textId="04FA0961" w:rsidR="00D25B0D" w:rsidRPr="008B7DC6" w:rsidRDefault="00B14CF0" w:rsidP="00D25B0D">
      <w:pPr>
        <w:spacing w:after="0" w:line="288" w:lineRule="auto"/>
        <w:rPr>
          <w:rFonts w:ascii="Verdana" w:hAnsi="Verdana" w:cstheme="minorHAnsi"/>
          <w:b/>
          <w:sz w:val="20"/>
          <w:szCs w:val="20"/>
        </w:rPr>
      </w:pPr>
      <w:r>
        <w:rPr>
          <w:rFonts w:ascii="Verdana" w:hAnsi="Verdana" w:cstheme="minorHAnsi"/>
          <w:b/>
          <w:sz w:val="20"/>
          <w:szCs w:val="20"/>
        </w:rPr>
        <w:t xml:space="preserve"> </w:t>
      </w:r>
      <w:r w:rsidR="00D25B0D" w:rsidRPr="008B7DC6">
        <w:rPr>
          <w:rFonts w:ascii="Verdana" w:hAnsi="Verdana" w:cstheme="minorHAnsi"/>
          <w:b/>
          <w:sz w:val="20"/>
          <w:szCs w:val="20"/>
        </w:rPr>
        <w:t>As a</w:t>
      </w:r>
      <w:r w:rsidR="00A70571">
        <w:rPr>
          <w:rFonts w:ascii="Verdana" w:hAnsi="Verdana" w:cstheme="minorHAnsi"/>
          <w:b/>
          <w:sz w:val="20"/>
          <w:szCs w:val="20"/>
        </w:rPr>
        <w:t xml:space="preserve"> </w:t>
      </w:r>
      <w:r w:rsidR="00835A1C">
        <w:rPr>
          <w:rFonts w:ascii="Verdana" w:hAnsi="Verdana" w:cstheme="minorHAnsi"/>
          <w:b/>
          <w:sz w:val="20"/>
          <w:szCs w:val="20"/>
        </w:rPr>
        <w:t>volunteer</w:t>
      </w:r>
      <w:r w:rsidR="00874852">
        <w:rPr>
          <w:rFonts w:ascii="Verdana" w:hAnsi="Verdana" w:cstheme="minorHAnsi"/>
          <w:b/>
          <w:sz w:val="20"/>
          <w:szCs w:val="20"/>
        </w:rPr>
        <w:t xml:space="preserve"> </w:t>
      </w:r>
      <w:r w:rsidR="001E094F">
        <w:rPr>
          <w:rFonts w:ascii="Verdana" w:hAnsi="Verdana" w:cstheme="minorHAnsi"/>
          <w:b/>
          <w:sz w:val="20"/>
          <w:szCs w:val="20"/>
        </w:rPr>
        <w:t>or Official</w:t>
      </w:r>
      <w:r w:rsidR="00D25B0D" w:rsidRPr="008B7DC6">
        <w:rPr>
          <w:rFonts w:ascii="Verdana" w:hAnsi="Verdana" w:cstheme="minorHAnsi"/>
          <w:b/>
          <w:sz w:val="20"/>
          <w:szCs w:val="20"/>
        </w:rPr>
        <w:t>, you can expect:</w:t>
      </w:r>
    </w:p>
    <w:p w14:paraId="7E11082C" w14:textId="77777777" w:rsidR="00D25B0D" w:rsidRPr="008B7DC6" w:rsidRDefault="00D25B0D" w:rsidP="00D25B0D">
      <w:pPr>
        <w:pStyle w:val="ListParagraph"/>
        <w:numPr>
          <w:ilvl w:val="0"/>
          <w:numId w:val="3"/>
        </w:numPr>
        <w:spacing w:after="0" w:line="288" w:lineRule="auto"/>
        <w:rPr>
          <w:rFonts w:ascii="Verdana" w:hAnsi="Verdana" w:cstheme="minorHAnsi"/>
          <w:sz w:val="20"/>
          <w:szCs w:val="20"/>
        </w:rPr>
      </w:pPr>
      <w:r w:rsidRPr="008B7DC6">
        <w:rPr>
          <w:rFonts w:ascii="Verdana" w:hAnsi="Verdana" w:cstheme="minorHAnsi"/>
          <w:sz w:val="20"/>
          <w:szCs w:val="20"/>
        </w:rPr>
        <w:t xml:space="preserve">To be treated with fairness and </w:t>
      </w:r>
      <w:proofErr w:type="gramStart"/>
      <w:r w:rsidRPr="008B7DC6">
        <w:rPr>
          <w:rFonts w:ascii="Verdana" w:hAnsi="Verdana" w:cstheme="minorHAnsi"/>
          <w:sz w:val="20"/>
          <w:szCs w:val="20"/>
        </w:rPr>
        <w:t>respect;</w:t>
      </w:r>
      <w:proofErr w:type="gramEnd"/>
    </w:p>
    <w:p w14:paraId="6E738BF3" w14:textId="071176C7" w:rsidR="00D25B0D" w:rsidRPr="008B7DC6" w:rsidRDefault="00D25B0D" w:rsidP="00D25B0D">
      <w:pPr>
        <w:pStyle w:val="ListParagraph"/>
        <w:numPr>
          <w:ilvl w:val="0"/>
          <w:numId w:val="3"/>
        </w:numPr>
        <w:spacing w:after="0" w:line="288" w:lineRule="auto"/>
        <w:rPr>
          <w:rFonts w:ascii="Verdana" w:hAnsi="Verdana" w:cstheme="minorHAnsi"/>
          <w:sz w:val="20"/>
          <w:szCs w:val="20"/>
        </w:rPr>
      </w:pPr>
      <w:r w:rsidRPr="008B7DC6">
        <w:rPr>
          <w:rFonts w:ascii="Verdana" w:hAnsi="Verdana" w:cstheme="minorHAnsi"/>
          <w:sz w:val="20"/>
          <w:szCs w:val="20"/>
        </w:rPr>
        <w:t xml:space="preserve">To be covered under </w:t>
      </w:r>
      <w:r w:rsidR="008B7DC6" w:rsidRPr="008B7DC6">
        <w:rPr>
          <w:rFonts w:ascii="Verdana" w:hAnsi="Verdana" w:cstheme="minorHAnsi"/>
          <w:sz w:val="20"/>
          <w:szCs w:val="20"/>
        </w:rPr>
        <w:t>IMechE</w:t>
      </w:r>
      <w:r w:rsidRPr="008B7DC6">
        <w:rPr>
          <w:rFonts w:ascii="Verdana" w:hAnsi="Verdana" w:cstheme="minorHAnsi"/>
          <w:sz w:val="20"/>
          <w:szCs w:val="20"/>
        </w:rPr>
        <w:t xml:space="preserve">’s Public Liability </w:t>
      </w:r>
      <w:proofErr w:type="gramStart"/>
      <w:r w:rsidRPr="008B7DC6">
        <w:rPr>
          <w:rFonts w:ascii="Verdana" w:hAnsi="Verdana" w:cstheme="minorHAnsi"/>
          <w:sz w:val="20"/>
          <w:szCs w:val="20"/>
        </w:rPr>
        <w:t>Insurance;</w:t>
      </w:r>
      <w:proofErr w:type="gramEnd"/>
    </w:p>
    <w:p w14:paraId="61CCCECE" w14:textId="7B810765" w:rsidR="00D25B0D" w:rsidRPr="008B7DC6" w:rsidRDefault="00D25B0D" w:rsidP="00D25B0D">
      <w:pPr>
        <w:pStyle w:val="ListParagraph"/>
        <w:numPr>
          <w:ilvl w:val="0"/>
          <w:numId w:val="3"/>
        </w:numPr>
        <w:spacing w:after="0" w:line="288" w:lineRule="auto"/>
        <w:rPr>
          <w:rFonts w:ascii="Verdana" w:hAnsi="Verdana" w:cstheme="minorHAnsi"/>
          <w:sz w:val="20"/>
          <w:szCs w:val="20"/>
        </w:rPr>
      </w:pPr>
      <w:r w:rsidRPr="008B7DC6">
        <w:rPr>
          <w:rFonts w:ascii="Verdana" w:hAnsi="Verdana" w:cstheme="minorHAnsi"/>
          <w:sz w:val="20"/>
          <w:szCs w:val="20"/>
        </w:rPr>
        <w:t xml:space="preserve">To receive </w:t>
      </w:r>
      <w:r w:rsidR="008B7DC6" w:rsidRPr="008B7DC6">
        <w:rPr>
          <w:rFonts w:ascii="Verdana" w:hAnsi="Verdana" w:cstheme="minorHAnsi"/>
          <w:sz w:val="20"/>
          <w:szCs w:val="20"/>
        </w:rPr>
        <w:t xml:space="preserve">relevant </w:t>
      </w:r>
      <w:r w:rsidRPr="008B7DC6">
        <w:rPr>
          <w:rFonts w:ascii="Verdana" w:hAnsi="Verdana" w:cstheme="minorHAnsi"/>
          <w:sz w:val="20"/>
          <w:szCs w:val="20"/>
        </w:rPr>
        <w:t xml:space="preserve">training and </w:t>
      </w:r>
      <w:proofErr w:type="gramStart"/>
      <w:r w:rsidRPr="008B7DC6">
        <w:rPr>
          <w:rFonts w:ascii="Verdana" w:hAnsi="Verdana" w:cstheme="minorHAnsi"/>
          <w:sz w:val="20"/>
          <w:szCs w:val="20"/>
        </w:rPr>
        <w:t>guidance;</w:t>
      </w:r>
      <w:proofErr w:type="gramEnd"/>
    </w:p>
    <w:p w14:paraId="09269379" w14:textId="3738B98C" w:rsidR="00D25B0D" w:rsidRPr="008B7DC6" w:rsidRDefault="00116168" w:rsidP="00D25B0D">
      <w:pPr>
        <w:pStyle w:val="ListParagraph"/>
        <w:numPr>
          <w:ilvl w:val="0"/>
          <w:numId w:val="3"/>
        </w:numPr>
        <w:spacing w:after="0" w:line="288" w:lineRule="auto"/>
        <w:rPr>
          <w:rFonts w:ascii="Verdana" w:hAnsi="Verdana" w:cstheme="minorHAnsi"/>
          <w:sz w:val="20"/>
          <w:szCs w:val="20"/>
        </w:rPr>
      </w:pPr>
      <w:r>
        <w:rPr>
          <w:rFonts w:ascii="Verdana" w:hAnsi="Verdana" w:cstheme="minorHAnsi"/>
          <w:sz w:val="20"/>
          <w:szCs w:val="20"/>
        </w:rPr>
        <w:lastRenderedPageBreak/>
        <w:t>To have</w:t>
      </w:r>
      <w:r w:rsidR="00D25B0D" w:rsidRPr="008B7DC6">
        <w:rPr>
          <w:rFonts w:ascii="Verdana" w:hAnsi="Verdana" w:cstheme="minorHAnsi"/>
          <w:sz w:val="20"/>
          <w:szCs w:val="20"/>
        </w:rPr>
        <w:t xml:space="preserve"> </w:t>
      </w:r>
      <w:r>
        <w:rPr>
          <w:rFonts w:ascii="Verdana" w:hAnsi="Verdana" w:cstheme="minorHAnsi"/>
          <w:sz w:val="20"/>
          <w:szCs w:val="20"/>
        </w:rPr>
        <w:t xml:space="preserve">a </w:t>
      </w:r>
      <w:r w:rsidR="00D25B0D" w:rsidRPr="008B7DC6">
        <w:rPr>
          <w:rFonts w:ascii="Verdana" w:hAnsi="Verdana" w:cstheme="minorHAnsi"/>
          <w:sz w:val="20"/>
          <w:szCs w:val="20"/>
        </w:rPr>
        <w:t xml:space="preserve">safe environment to work </w:t>
      </w:r>
      <w:proofErr w:type="gramStart"/>
      <w:r w:rsidR="00D25B0D" w:rsidRPr="008B7DC6">
        <w:rPr>
          <w:rFonts w:ascii="Verdana" w:hAnsi="Verdana" w:cstheme="minorHAnsi"/>
          <w:sz w:val="20"/>
          <w:szCs w:val="20"/>
        </w:rPr>
        <w:t>in;</w:t>
      </w:r>
      <w:proofErr w:type="gramEnd"/>
    </w:p>
    <w:p w14:paraId="27F44C3F" w14:textId="38412BC3" w:rsidR="00D25B0D" w:rsidRPr="008B7DC6" w:rsidRDefault="007C13EC" w:rsidP="00D25B0D">
      <w:pPr>
        <w:pStyle w:val="ListParagraph"/>
        <w:numPr>
          <w:ilvl w:val="0"/>
          <w:numId w:val="3"/>
        </w:numPr>
        <w:spacing w:after="0" w:line="288" w:lineRule="auto"/>
        <w:rPr>
          <w:rFonts w:ascii="Verdana" w:hAnsi="Verdana" w:cstheme="minorHAnsi"/>
          <w:sz w:val="20"/>
          <w:szCs w:val="20"/>
        </w:rPr>
      </w:pPr>
      <w:r>
        <w:rPr>
          <w:rFonts w:ascii="Verdana" w:hAnsi="Verdana" w:cstheme="minorHAnsi"/>
          <w:sz w:val="20"/>
          <w:szCs w:val="20"/>
        </w:rPr>
        <w:t>To have c</w:t>
      </w:r>
      <w:r w:rsidR="00D25B0D" w:rsidRPr="008B7DC6">
        <w:rPr>
          <w:rFonts w:ascii="Verdana" w:hAnsi="Verdana" w:cstheme="minorHAnsi"/>
          <w:sz w:val="20"/>
          <w:szCs w:val="20"/>
        </w:rPr>
        <w:t>lear communication regarding your role at events, to include timings, location, clothing</w:t>
      </w:r>
      <w:r w:rsidR="003C4FCA">
        <w:rPr>
          <w:rFonts w:ascii="Verdana" w:hAnsi="Verdana" w:cstheme="minorHAnsi"/>
          <w:sz w:val="20"/>
          <w:szCs w:val="20"/>
        </w:rPr>
        <w:t xml:space="preserve">, food and accommodation provision where required for your </w:t>
      </w:r>
      <w:proofErr w:type="gramStart"/>
      <w:r w:rsidR="003C4FCA">
        <w:rPr>
          <w:rFonts w:ascii="Verdana" w:hAnsi="Verdana" w:cstheme="minorHAnsi"/>
          <w:sz w:val="20"/>
          <w:szCs w:val="20"/>
        </w:rPr>
        <w:t>role</w:t>
      </w:r>
      <w:proofErr w:type="gramEnd"/>
    </w:p>
    <w:p w14:paraId="621DC4B5" w14:textId="1B6DA555" w:rsidR="00D25B0D" w:rsidRPr="008B7DC6" w:rsidRDefault="003C4FCA" w:rsidP="00D25B0D">
      <w:pPr>
        <w:pStyle w:val="ListParagraph"/>
        <w:numPr>
          <w:ilvl w:val="0"/>
          <w:numId w:val="3"/>
        </w:numPr>
        <w:spacing w:after="0" w:line="288" w:lineRule="auto"/>
        <w:rPr>
          <w:rFonts w:ascii="Verdana" w:hAnsi="Verdana" w:cstheme="minorHAnsi"/>
          <w:sz w:val="20"/>
          <w:szCs w:val="20"/>
        </w:rPr>
      </w:pPr>
      <w:r>
        <w:rPr>
          <w:rFonts w:ascii="Verdana" w:hAnsi="Verdana" w:cstheme="minorHAnsi"/>
          <w:sz w:val="20"/>
          <w:szCs w:val="20"/>
        </w:rPr>
        <w:t>To have a</w:t>
      </w:r>
      <w:r w:rsidR="00D25B0D" w:rsidRPr="008B7DC6">
        <w:rPr>
          <w:rFonts w:ascii="Verdana" w:hAnsi="Verdana" w:cstheme="minorHAnsi"/>
          <w:sz w:val="20"/>
          <w:szCs w:val="20"/>
        </w:rPr>
        <w:t xml:space="preserve">ppropriate support from </w:t>
      </w:r>
      <w:r w:rsidR="008B7DC6" w:rsidRPr="008B7DC6">
        <w:rPr>
          <w:rFonts w:ascii="Verdana" w:hAnsi="Verdana" w:cstheme="minorHAnsi"/>
          <w:sz w:val="20"/>
          <w:szCs w:val="20"/>
        </w:rPr>
        <w:t xml:space="preserve">the event </w:t>
      </w:r>
      <w:proofErr w:type="gramStart"/>
      <w:r w:rsidR="008B7DC6" w:rsidRPr="008B7DC6">
        <w:rPr>
          <w:rFonts w:ascii="Verdana" w:hAnsi="Verdana" w:cstheme="minorHAnsi"/>
          <w:sz w:val="20"/>
          <w:szCs w:val="20"/>
        </w:rPr>
        <w:t>organisers</w:t>
      </w:r>
      <w:r w:rsidR="00D25B0D" w:rsidRPr="008B7DC6">
        <w:rPr>
          <w:rFonts w:ascii="Verdana" w:hAnsi="Verdana" w:cstheme="minorHAnsi"/>
          <w:sz w:val="20"/>
          <w:szCs w:val="20"/>
        </w:rPr>
        <w:t>;</w:t>
      </w:r>
      <w:proofErr w:type="gramEnd"/>
    </w:p>
    <w:p w14:paraId="2B1039F5" w14:textId="586C694C" w:rsidR="00D25B0D" w:rsidRPr="008B7DC6" w:rsidRDefault="00793CD5" w:rsidP="00D25B0D">
      <w:pPr>
        <w:pStyle w:val="ListParagraph"/>
        <w:numPr>
          <w:ilvl w:val="0"/>
          <w:numId w:val="3"/>
        </w:numPr>
        <w:spacing w:after="0" w:line="288" w:lineRule="auto"/>
        <w:rPr>
          <w:rFonts w:ascii="Verdana" w:hAnsi="Verdana" w:cstheme="minorHAnsi"/>
          <w:sz w:val="20"/>
          <w:szCs w:val="20"/>
        </w:rPr>
      </w:pPr>
      <w:r>
        <w:rPr>
          <w:rFonts w:ascii="Verdana" w:hAnsi="Verdana" w:cstheme="minorHAnsi"/>
          <w:sz w:val="20"/>
          <w:szCs w:val="20"/>
        </w:rPr>
        <w:t>To receive r</w:t>
      </w:r>
      <w:r w:rsidR="00D25B0D" w:rsidRPr="008B7DC6">
        <w:rPr>
          <w:rFonts w:ascii="Verdana" w:hAnsi="Verdana" w:cstheme="minorHAnsi"/>
          <w:sz w:val="20"/>
          <w:szCs w:val="20"/>
        </w:rPr>
        <w:t xml:space="preserve">esponses to your queries/requests/complaints in a timely manner – you can contact us at </w:t>
      </w:r>
      <w:proofErr w:type="gramStart"/>
      <w:r w:rsidR="008B7DC6" w:rsidRPr="00E543CF">
        <w:rPr>
          <w:rFonts w:ascii="Verdana" w:hAnsi="Verdana" w:cstheme="minorHAnsi"/>
          <w:sz w:val="20"/>
          <w:szCs w:val="20"/>
        </w:rPr>
        <w:t>fs</w:t>
      </w:r>
      <w:r w:rsidR="00D958F8" w:rsidRPr="00E543CF">
        <w:rPr>
          <w:rFonts w:ascii="Verdana" w:hAnsi="Verdana" w:cstheme="minorHAnsi"/>
          <w:sz w:val="20"/>
          <w:szCs w:val="20"/>
        </w:rPr>
        <w:t>volunteers</w:t>
      </w:r>
      <w:r w:rsidR="008B7DC6" w:rsidRPr="00E543CF">
        <w:rPr>
          <w:rFonts w:ascii="Verdana" w:hAnsi="Verdana" w:cstheme="minorHAnsi"/>
          <w:sz w:val="20"/>
          <w:szCs w:val="20"/>
        </w:rPr>
        <w:t>@imeche.org</w:t>
      </w:r>
      <w:r w:rsidR="00D25B0D" w:rsidRPr="00E543CF">
        <w:rPr>
          <w:rFonts w:ascii="Verdana" w:hAnsi="Verdana" w:cstheme="minorHAnsi"/>
          <w:sz w:val="20"/>
          <w:szCs w:val="20"/>
        </w:rPr>
        <w:t>;</w:t>
      </w:r>
      <w:proofErr w:type="gramEnd"/>
      <w:r w:rsidR="00D25B0D" w:rsidRPr="008B7DC6">
        <w:rPr>
          <w:rFonts w:ascii="Verdana" w:hAnsi="Verdana" w:cstheme="minorHAnsi"/>
          <w:sz w:val="20"/>
          <w:szCs w:val="20"/>
        </w:rPr>
        <w:t xml:space="preserve"> </w:t>
      </w:r>
    </w:p>
    <w:p w14:paraId="288C3C8E" w14:textId="52106405" w:rsidR="00D25B0D" w:rsidRPr="008B7DC6" w:rsidRDefault="00793CD5" w:rsidP="00D25B0D">
      <w:pPr>
        <w:pStyle w:val="ListParagraph"/>
        <w:numPr>
          <w:ilvl w:val="0"/>
          <w:numId w:val="3"/>
        </w:numPr>
        <w:spacing w:after="0" w:line="288" w:lineRule="auto"/>
        <w:rPr>
          <w:rFonts w:ascii="Verdana" w:hAnsi="Verdana" w:cstheme="minorHAnsi"/>
          <w:sz w:val="20"/>
          <w:szCs w:val="20"/>
        </w:rPr>
      </w:pPr>
      <w:r>
        <w:rPr>
          <w:rFonts w:ascii="Verdana" w:hAnsi="Verdana" w:cstheme="minorHAnsi"/>
          <w:sz w:val="20"/>
          <w:szCs w:val="20"/>
        </w:rPr>
        <w:t>To receive r</w:t>
      </w:r>
      <w:r w:rsidR="00D25B0D" w:rsidRPr="008B7DC6">
        <w:rPr>
          <w:rFonts w:ascii="Verdana" w:hAnsi="Verdana" w:cstheme="minorHAnsi"/>
          <w:sz w:val="20"/>
          <w:szCs w:val="20"/>
        </w:rPr>
        <w:t>ecognition and thanks.</w:t>
      </w:r>
    </w:p>
    <w:p w14:paraId="26FBD12E" w14:textId="77777777" w:rsidR="00D25B0D" w:rsidRPr="008B7DC6" w:rsidRDefault="00D25B0D" w:rsidP="00D25B0D">
      <w:pPr>
        <w:pStyle w:val="ListParagraph"/>
        <w:spacing w:after="0" w:line="288" w:lineRule="auto"/>
        <w:rPr>
          <w:rFonts w:ascii="Verdana" w:hAnsi="Verdana" w:cstheme="minorHAnsi"/>
          <w:sz w:val="20"/>
          <w:szCs w:val="20"/>
        </w:rPr>
      </w:pPr>
    </w:p>
    <w:p w14:paraId="25949107" w14:textId="77777777" w:rsidR="00D25B0D" w:rsidRPr="008B7DC6" w:rsidRDefault="00D25B0D" w:rsidP="00D25B0D">
      <w:pPr>
        <w:pStyle w:val="ListParagraph"/>
        <w:spacing w:after="0" w:line="288" w:lineRule="auto"/>
        <w:rPr>
          <w:rFonts w:ascii="Verdana" w:hAnsi="Verdana" w:cstheme="minorHAnsi"/>
          <w:sz w:val="20"/>
          <w:szCs w:val="20"/>
        </w:rPr>
      </w:pPr>
    </w:p>
    <w:p w14:paraId="5B446FB1" w14:textId="7EB84B94" w:rsidR="00B14CF0" w:rsidRDefault="00B14CF0" w:rsidP="00C65328">
      <w:pPr>
        <w:rPr>
          <w:rFonts w:ascii="Verdana" w:hAnsi="Verdana"/>
          <w:b/>
          <w:bCs/>
          <w:sz w:val="20"/>
          <w:szCs w:val="20"/>
        </w:rPr>
      </w:pPr>
      <w:r>
        <w:rPr>
          <w:rFonts w:ascii="Verdana" w:hAnsi="Verdana"/>
          <w:b/>
          <w:bCs/>
          <w:sz w:val="20"/>
          <w:szCs w:val="20"/>
        </w:rPr>
        <w:t>5. Expectations from the IMechE</w:t>
      </w:r>
      <w:r w:rsidR="00793CD5">
        <w:rPr>
          <w:rFonts w:ascii="Verdana" w:hAnsi="Verdana"/>
          <w:b/>
          <w:bCs/>
          <w:sz w:val="20"/>
          <w:szCs w:val="20"/>
        </w:rPr>
        <w:t xml:space="preserve"> </w:t>
      </w:r>
    </w:p>
    <w:p w14:paraId="2479BF97" w14:textId="12629E56" w:rsidR="00866B11" w:rsidRPr="00C65328" w:rsidRDefault="008B7DC6" w:rsidP="00C65328">
      <w:pPr>
        <w:rPr>
          <w:rFonts w:ascii="Verdana" w:hAnsi="Verdana" w:cstheme="minorHAnsi"/>
          <w:b/>
          <w:sz w:val="20"/>
          <w:szCs w:val="20"/>
        </w:rPr>
      </w:pPr>
      <w:r w:rsidRPr="008B7DC6">
        <w:rPr>
          <w:rFonts w:ascii="Verdana" w:hAnsi="Verdana"/>
          <w:b/>
          <w:bCs/>
          <w:sz w:val="20"/>
          <w:szCs w:val="20"/>
        </w:rPr>
        <w:t>IMechE expe</w:t>
      </w:r>
      <w:r>
        <w:rPr>
          <w:rFonts w:ascii="Verdana" w:hAnsi="Verdana"/>
          <w:b/>
          <w:bCs/>
          <w:sz w:val="20"/>
          <w:szCs w:val="20"/>
        </w:rPr>
        <w:t>c</w:t>
      </w:r>
      <w:r w:rsidRPr="008B7DC6">
        <w:rPr>
          <w:rFonts w:ascii="Verdana" w:hAnsi="Verdana"/>
          <w:b/>
          <w:bCs/>
          <w:sz w:val="20"/>
          <w:szCs w:val="20"/>
        </w:rPr>
        <w:t xml:space="preserve">ts that </w:t>
      </w:r>
      <w:r w:rsidR="00874852">
        <w:rPr>
          <w:rFonts w:ascii="Verdana" w:hAnsi="Verdana"/>
          <w:b/>
          <w:bCs/>
          <w:sz w:val="20"/>
          <w:szCs w:val="20"/>
        </w:rPr>
        <w:t>volunteers</w:t>
      </w:r>
      <w:r w:rsidR="001E094F">
        <w:rPr>
          <w:rFonts w:ascii="Verdana" w:hAnsi="Verdana"/>
          <w:b/>
          <w:bCs/>
          <w:sz w:val="20"/>
          <w:szCs w:val="20"/>
        </w:rPr>
        <w:t xml:space="preserve"> and Officials</w:t>
      </w:r>
      <w:r w:rsidR="00874852">
        <w:rPr>
          <w:rFonts w:ascii="Verdana" w:hAnsi="Verdana"/>
          <w:b/>
          <w:bCs/>
          <w:sz w:val="20"/>
          <w:szCs w:val="20"/>
        </w:rPr>
        <w:t xml:space="preserve"> </w:t>
      </w:r>
      <w:r w:rsidR="00866B11" w:rsidRPr="008B7DC6">
        <w:rPr>
          <w:rFonts w:ascii="Verdana" w:hAnsi="Verdana"/>
          <w:b/>
          <w:bCs/>
          <w:sz w:val="20"/>
          <w:szCs w:val="20"/>
        </w:rPr>
        <w:t>will:</w:t>
      </w:r>
    </w:p>
    <w:p w14:paraId="23E8289A" w14:textId="1C6A7304" w:rsidR="008B7DC6" w:rsidRPr="008B7DC6" w:rsidRDefault="008B7DC6" w:rsidP="00866B11">
      <w:pPr>
        <w:pStyle w:val="NoSpacing"/>
        <w:rPr>
          <w:rFonts w:ascii="Verdana" w:hAnsi="Verdana"/>
          <w:b/>
          <w:bCs/>
          <w:sz w:val="20"/>
          <w:szCs w:val="20"/>
        </w:rPr>
      </w:pPr>
    </w:p>
    <w:p w14:paraId="6160B699" w14:textId="499453D1" w:rsidR="00B14CF0" w:rsidRPr="00E543CF" w:rsidRDefault="00B14CF0" w:rsidP="00866B11">
      <w:pPr>
        <w:pStyle w:val="NoSpacing"/>
        <w:rPr>
          <w:rFonts w:ascii="Verdana" w:hAnsi="Verdana"/>
          <w:i/>
          <w:iCs/>
          <w:sz w:val="20"/>
          <w:szCs w:val="20"/>
          <w:u w:val="single"/>
        </w:rPr>
      </w:pPr>
      <w:proofErr w:type="gramStart"/>
      <w:r>
        <w:rPr>
          <w:rFonts w:ascii="Verdana" w:hAnsi="Verdana"/>
          <w:i/>
          <w:iCs/>
          <w:sz w:val="20"/>
          <w:szCs w:val="20"/>
          <w:u w:val="single"/>
        </w:rPr>
        <w:t>a)</w:t>
      </w:r>
      <w:r w:rsidR="008B7DC6" w:rsidRPr="00E543CF">
        <w:rPr>
          <w:rFonts w:ascii="Verdana" w:hAnsi="Verdana"/>
          <w:i/>
          <w:iCs/>
          <w:sz w:val="20"/>
          <w:szCs w:val="20"/>
          <w:u w:val="single"/>
        </w:rPr>
        <w:t>Follow</w:t>
      </w:r>
      <w:proofErr w:type="gramEnd"/>
      <w:r w:rsidR="008B7DC6" w:rsidRPr="00E543CF">
        <w:rPr>
          <w:rFonts w:ascii="Verdana" w:hAnsi="Verdana"/>
          <w:i/>
          <w:iCs/>
          <w:sz w:val="20"/>
          <w:szCs w:val="20"/>
          <w:u w:val="single"/>
        </w:rPr>
        <w:t xml:space="preserve"> Procedures</w:t>
      </w:r>
    </w:p>
    <w:p w14:paraId="766333CF" w14:textId="6C610A81" w:rsidR="00866B11" w:rsidRPr="00305D03" w:rsidRDefault="00866B11" w:rsidP="00866B11">
      <w:pPr>
        <w:pStyle w:val="NoSpacing"/>
        <w:rPr>
          <w:rFonts w:ascii="Verdana" w:hAnsi="Verdana"/>
          <w:sz w:val="20"/>
          <w:szCs w:val="20"/>
        </w:rPr>
      </w:pPr>
    </w:p>
    <w:p w14:paraId="4CABC743" w14:textId="61DCD8B8" w:rsidR="008B7DC6" w:rsidRPr="008B7DC6" w:rsidRDefault="008B7DC6" w:rsidP="008B7DC6">
      <w:pPr>
        <w:pStyle w:val="NoSpacing"/>
        <w:numPr>
          <w:ilvl w:val="0"/>
          <w:numId w:val="1"/>
        </w:numPr>
        <w:rPr>
          <w:rFonts w:ascii="Verdana" w:hAnsi="Verdana"/>
          <w:sz w:val="20"/>
          <w:szCs w:val="20"/>
        </w:rPr>
      </w:pPr>
      <w:r w:rsidRPr="008B7DC6">
        <w:rPr>
          <w:rFonts w:ascii="Verdana" w:hAnsi="Verdana"/>
          <w:sz w:val="20"/>
          <w:szCs w:val="20"/>
        </w:rPr>
        <w:t xml:space="preserve">Place the safety and welfare of </w:t>
      </w:r>
      <w:r w:rsidR="009B29EF">
        <w:rPr>
          <w:rFonts w:ascii="Verdana" w:hAnsi="Verdana"/>
          <w:sz w:val="20"/>
          <w:szCs w:val="20"/>
        </w:rPr>
        <w:t xml:space="preserve">all </w:t>
      </w:r>
      <w:r w:rsidRPr="008B7DC6">
        <w:rPr>
          <w:rFonts w:ascii="Verdana" w:hAnsi="Verdana"/>
          <w:sz w:val="20"/>
          <w:szCs w:val="20"/>
        </w:rPr>
        <w:t>participants</w:t>
      </w:r>
      <w:r w:rsidR="00C16EF6">
        <w:rPr>
          <w:rFonts w:ascii="Verdana" w:hAnsi="Verdana"/>
          <w:sz w:val="20"/>
          <w:szCs w:val="20"/>
        </w:rPr>
        <w:t>, volunteers</w:t>
      </w:r>
      <w:r w:rsidR="009B29EF">
        <w:rPr>
          <w:rFonts w:ascii="Verdana" w:hAnsi="Verdana"/>
          <w:sz w:val="20"/>
          <w:szCs w:val="20"/>
        </w:rPr>
        <w:t xml:space="preserve"> </w:t>
      </w:r>
      <w:r w:rsidR="0068587F">
        <w:rPr>
          <w:rFonts w:ascii="Verdana" w:hAnsi="Verdana"/>
          <w:sz w:val="20"/>
          <w:szCs w:val="20"/>
        </w:rPr>
        <w:t xml:space="preserve">and </w:t>
      </w:r>
      <w:proofErr w:type="spellStart"/>
      <w:r w:rsidR="0068587F">
        <w:rPr>
          <w:rFonts w:ascii="Verdana" w:hAnsi="Verdana"/>
          <w:sz w:val="20"/>
          <w:szCs w:val="20"/>
        </w:rPr>
        <w:t>Officials</w:t>
      </w:r>
      <w:r w:rsidRPr="008B7DC6">
        <w:rPr>
          <w:rFonts w:ascii="Verdana" w:hAnsi="Verdana"/>
          <w:sz w:val="20"/>
          <w:szCs w:val="20"/>
        </w:rPr>
        <w:t>above</w:t>
      </w:r>
      <w:proofErr w:type="spellEnd"/>
      <w:r w:rsidRPr="008B7DC6">
        <w:rPr>
          <w:rFonts w:ascii="Verdana" w:hAnsi="Verdana"/>
          <w:sz w:val="20"/>
          <w:szCs w:val="20"/>
        </w:rPr>
        <w:t xml:space="preserve"> all else</w:t>
      </w:r>
    </w:p>
    <w:p w14:paraId="2D70E0F9" w14:textId="5004C43F" w:rsidR="008B7DC6" w:rsidRPr="008B7DC6" w:rsidRDefault="008B7DC6" w:rsidP="008B7DC6">
      <w:pPr>
        <w:pStyle w:val="NoSpacing"/>
        <w:numPr>
          <w:ilvl w:val="0"/>
          <w:numId w:val="1"/>
        </w:numPr>
        <w:rPr>
          <w:rFonts w:ascii="Verdana" w:hAnsi="Verdana"/>
          <w:sz w:val="20"/>
          <w:szCs w:val="20"/>
        </w:rPr>
      </w:pPr>
      <w:r w:rsidRPr="008B7DC6">
        <w:rPr>
          <w:rFonts w:ascii="Verdana" w:hAnsi="Verdana"/>
          <w:sz w:val="20"/>
          <w:szCs w:val="20"/>
        </w:rPr>
        <w:t xml:space="preserve">Report any concerns that you may have in relation to a person to the competition </w:t>
      </w:r>
      <w:proofErr w:type="gramStart"/>
      <w:r w:rsidRPr="008B7DC6">
        <w:rPr>
          <w:rFonts w:ascii="Verdana" w:hAnsi="Verdana"/>
          <w:sz w:val="20"/>
          <w:szCs w:val="20"/>
        </w:rPr>
        <w:t>organisers</w:t>
      </w:r>
      <w:proofErr w:type="gramEnd"/>
    </w:p>
    <w:p w14:paraId="0A9C68E5" w14:textId="7072ED5F" w:rsidR="008B7DC6" w:rsidRDefault="008B7DC6" w:rsidP="008B7DC6">
      <w:pPr>
        <w:pStyle w:val="NoSpacing"/>
        <w:numPr>
          <w:ilvl w:val="0"/>
          <w:numId w:val="1"/>
        </w:numPr>
        <w:rPr>
          <w:rFonts w:ascii="Verdana" w:hAnsi="Verdana"/>
          <w:sz w:val="20"/>
          <w:szCs w:val="20"/>
        </w:rPr>
      </w:pPr>
      <w:r w:rsidRPr="008B7DC6">
        <w:rPr>
          <w:rFonts w:ascii="Verdana" w:hAnsi="Verdana"/>
          <w:sz w:val="20"/>
          <w:szCs w:val="20"/>
        </w:rPr>
        <w:t>Keep up</w:t>
      </w:r>
      <w:r w:rsidR="00305D03">
        <w:rPr>
          <w:rFonts w:ascii="Verdana" w:hAnsi="Verdana"/>
          <w:sz w:val="20"/>
          <w:szCs w:val="20"/>
        </w:rPr>
        <w:t xml:space="preserve"> </w:t>
      </w:r>
      <w:r w:rsidRPr="008B7DC6">
        <w:rPr>
          <w:rFonts w:ascii="Verdana" w:hAnsi="Verdana"/>
          <w:sz w:val="20"/>
          <w:szCs w:val="20"/>
        </w:rPr>
        <w:t>to</w:t>
      </w:r>
      <w:r w:rsidR="00305D03">
        <w:rPr>
          <w:rFonts w:ascii="Verdana" w:hAnsi="Verdana"/>
          <w:sz w:val="20"/>
          <w:szCs w:val="20"/>
        </w:rPr>
        <w:t xml:space="preserve"> </w:t>
      </w:r>
      <w:r w:rsidRPr="008B7DC6">
        <w:rPr>
          <w:rFonts w:ascii="Verdana" w:hAnsi="Verdana"/>
          <w:sz w:val="20"/>
          <w:szCs w:val="20"/>
        </w:rPr>
        <w:t xml:space="preserve">date with the latest competition </w:t>
      </w:r>
      <w:r w:rsidR="0063392C">
        <w:rPr>
          <w:rFonts w:ascii="Verdana" w:hAnsi="Verdana"/>
          <w:sz w:val="20"/>
          <w:szCs w:val="20"/>
        </w:rPr>
        <w:t>r</w:t>
      </w:r>
      <w:r w:rsidRPr="008B7DC6">
        <w:rPr>
          <w:rFonts w:ascii="Verdana" w:hAnsi="Verdana"/>
          <w:sz w:val="20"/>
          <w:szCs w:val="20"/>
        </w:rPr>
        <w:t xml:space="preserve">ules and guidance and any required role specific </w:t>
      </w:r>
      <w:proofErr w:type="gramStart"/>
      <w:r w:rsidRPr="008B7DC6">
        <w:rPr>
          <w:rFonts w:ascii="Verdana" w:hAnsi="Verdana"/>
          <w:sz w:val="20"/>
          <w:szCs w:val="20"/>
        </w:rPr>
        <w:t>training</w:t>
      </w:r>
      <w:proofErr w:type="gramEnd"/>
      <w:r w:rsidRPr="008B7DC6">
        <w:rPr>
          <w:rFonts w:ascii="Verdana" w:hAnsi="Verdana"/>
          <w:sz w:val="20"/>
          <w:szCs w:val="20"/>
        </w:rPr>
        <w:t xml:space="preserve"> </w:t>
      </w:r>
    </w:p>
    <w:p w14:paraId="0B77B689" w14:textId="648B04BB" w:rsidR="00305D03" w:rsidRPr="008B7DC6" w:rsidRDefault="00305D03" w:rsidP="008B7DC6">
      <w:pPr>
        <w:pStyle w:val="NoSpacing"/>
        <w:numPr>
          <w:ilvl w:val="0"/>
          <w:numId w:val="1"/>
        </w:numPr>
        <w:rPr>
          <w:rFonts w:ascii="Verdana" w:hAnsi="Verdana"/>
          <w:sz w:val="20"/>
          <w:szCs w:val="20"/>
        </w:rPr>
      </w:pPr>
      <w:r>
        <w:rPr>
          <w:rFonts w:ascii="Verdana" w:hAnsi="Verdana"/>
          <w:sz w:val="20"/>
          <w:szCs w:val="20"/>
        </w:rPr>
        <w:t xml:space="preserve">Declare any </w:t>
      </w:r>
      <w:r w:rsidR="00617312">
        <w:rPr>
          <w:rFonts w:ascii="Verdana" w:hAnsi="Verdana"/>
          <w:sz w:val="20"/>
          <w:szCs w:val="20"/>
        </w:rPr>
        <w:t xml:space="preserve">conflict of interest (e.g. </w:t>
      </w:r>
      <w:r>
        <w:rPr>
          <w:rFonts w:ascii="Verdana" w:hAnsi="Verdana"/>
          <w:sz w:val="20"/>
          <w:szCs w:val="20"/>
        </w:rPr>
        <w:t xml:space="preserve">affiliation </w:t>
      </w:r>
      <w:r w:rsidR="00BA313C">
        <w:rPr>
          <w:rFonts w:ascii="Verdana" w:hAnsi="Verdana"/>
          <w:sz w:val="20"/>
          <w:szCs w:val="20"/>
        </w:rPr>
        <w:t>to a participating University</w:t>
      </w:r>
      <w:r w:rsidR="00617312">
        <w:rPr>
          <w:rFonts w:ascii="Verdana" w:hAnsi="Verdana"/>
          <w:sz w:val="20"/>
          <w:szCs w:val="20"/>
        </w:rPr>
        <w:t>)</w:t>
      </w:r>
      <w:r w:rsidR="00155AA1">
        <w:rPr>
          <w:rFonts w:ascii="Verdana" w:hAnsi="Verdana"/>
          <w:sz w:val="20"/>
          <w:szCs w:val="20"/>
        </w:rPr>
        <w:t xml:space="preserve"> and fill in the necessary Conflict of interest policy and declaration of interest </w:t>
      </w:r>
      <w:proofErr w:type="gramStart"/>
      <w:r w:rsidR="00155AA1">
        <w:rPr>
          <w:rFonts w:ascii="Verdana" w:hAnsi="Verdana"/>
          <w:sz w:val="20"/>
          <w:szCs w:val="20"/>
        </w:rPr>
        <w:t>forms</w:t>
      </w:r>
      <w:proofErr w:type="gramEnd"/>
    </w:p>
    <w:p w14:paraId="6C110DD6" w14:textId="46D2076F" w:rsidR="008B7DC6" w:rsidRPr="008B7DC6" w:rsidRDefault="008B7DC6" w:rsidP="008B7DC6">
      <w:pPr>
        <w:spacing w:after="0" w:line="288" w:lineRule="auto"/>
        <w:rPr>
          <w:rFonts w:ascii="Verdana" w:hAnsi="Verdana" w:cstheme="minorHAnsi"/>
          <w:sz w:val="20"/>
          <w:szCs w:val="20"/>
        </w:rPr>
      </w:pPr>
    </w:p>
    <w:p w14:paraId="03764D8E" w14:textId="7CE9E532" w:rsidR="00B14CF0" w:rsidRPr="00E543CF" w:rsidRDefault="00B14CF0" w:rsidP="008B7DC6">
      <w:pPr>
        <w:spacing w:after="0" w:line="288" w:lineRule="auto"/>
        <w:rPr>
          <w:rFonts w:ascii="Verdana" w:hAnsi="Verdana" w:cstheme="minorHAnsi"/>
          <w:i/>
          <w:iCs/>
          <w:sz w:val="20"/>
          <w:szCs w:val="20"/>
          <w:u w:val="single"/>
        </w:rPr>
      </w:pPr>
      <w:proofErr w:type="gramStart"/>
      <w:r>
        <w:rPr>
          <w:rFonts w:ascii="Verdana" w:hAnsi="Verdana" w:cstheme="minorHAnsi"/>
          <w:i/>
          <w:iCs/>
          <w:sz w:val="20"/>
          <w:szCs w:val="20"/>
          <w:u w:val="single"/>
        </w:rPr>
        <w:t>b)</w:t>
      </w:r>
      <w:r w:rsidR="008B7DC6" w:rsidRPr="00E543CF">
        <w:rPr>
          <w:rFonts w:ascii="Verdana" w:hAnsi="Verdana" w:cstheme="minorHAnsi"/>
          <w:i/>
          <w:iCs/>
          <w:sz w:val="20"/>
          <w:szCs w:val="20"/>
          <w:u w:val="single"/>
        </w:rPr>
        <w:t>Demonstrate</w:t>
      </w:r>
      <w:proofErr w:type="gramEnd"/>
      <w:r w:rsidR="008B7DC6" w:rsidRPr="00E543CF">
        <w:rPr>
          <w:rFonts w:ascii="Verdana" w:hAnsi="Verdana" w:cstheme="minorHAnsi"/>
          <w:i/>
          <w:iCs/>
          <w:sz w:val="20"/>
          <w:szCs w:val="20"/>
          <w:u w:val="single"/>
        </w:rPr>
        <w:t xml:space="preserve"> Appropriate Attitude and Behaviour</w:t>
      </w:r>
    </w:p>
    <w:p w14:paraId="027409CA" w14:textId="0C9460E7" w:rsidR="008B7DC6" w:rsidRPr="008B7DC6" w:rsidRDefault="008B7DC6" w:rsidP="008B7DC6">
      <w:pPr>
        <w:spacing w:after="0" w:line="288" w:lineRule="auto"/>
        <w:rPr>
          <w:rFonts w:ascii="Verdana" w:hAnsi="Verdana" w:cstheme="minorHAnsi"/>
          <w:i/>
          <w:iCs/>
          <w:sz w:val="20"/>
          <w:szCs w:val="20"/>
        </w:rPr>
      </w:pPr>
    </w:p>
    <w:p w14:paraId="69D8E7FC" w14:textId="77777777" w:rsidR="008B7DC6" w:rsidRPr="008B7DC6" w:rsidRDefault="008B7DC6" w:rsidP="008B7DC6">
      <w:pPr>
        <w:pStyle w:val="NoSpacing"/>
        <w:numPr>
          <w:ilvl w:val="0"/>
          <w:numId w:val="1"/>
        </w:numPr>
        <w:rPr>
          <w:rFonts w:ascii="Verdana" w:hAnsi="Verdana"/>
          <w:sz w:val="20"/>
          <w:szCs w:val="20"/>
        </w:rPr>
      </w:pPr>
      <w:r w:rsidRPr="008B7DC6">
        <w:rPr>
          <w:rFonts w:ascii="Verdana" w:hAnsi="Verdana" w:cstheme="minorHAnsi"/>
          <w:sz w:val="20"/>
          <w:szCs w:val="20"/>
        </w:rPr>
        <w:t>Be open and honest with what you can / cannot commit to</w:t>
      </w:r>
    </w:p>
    <w:p w14:paraId="4148A742" w14:textId="0C00B9E5" w:rsidR="008B7DC6" w:rsidRPr="008B7DC6" w:rsidRDefault="008B7DC6" w:rsidP="008B7DC6">
      <w:pPr>
        <w:pStyle w:val="ListParagraph"/>
        <w:numPr>
          <w:ilvl w:val="0"/>
          <w:numId w:val="1"/>
        </w:numPr>
        <w:spacing w:after="0" w:line="288" w:lineRule="auto"/>
        <w:rPr>
          <w:rFonts w:ascii="Verdana" w:hAnsi="Verdana" w:cstheme="minorHAnsi"/>
          <w:sz w:val="20"/>
          <w:szCs w:val="20"/>
        </w:rPr>
      </w:pPr>
      <w:r w:rsidRPr="008B7DC6">
        <w:rPr>
          <w:rFonts w:ascii="Verdana" w:hAnsi="Verdana" w:cstheme="minorHAnsi"/>
          <w:sz w:val="20"/>
          <w:szCs w:val="20"/>
        </w:rPr>
        <w:t xml:space="preserve">Demonstrate commitment and attend your pre-agreed event dates - whilst volunteers are in no means bound by legal obligation to attend, we expect team members to honour their commitments as far as possible. We recognise that from time to time, the unforeseeable does occur and in this case, you should contact the event </w:t>
      </w:r>
      <w:proofErr w:type="gramStart"/>
      <w:r w:rsidRPr="008B7DC6">
        <w:rPr>
          <w:rFonts w:ascii="Verdana" w:hAnsi="Verdana" w:cstheme="minorHAnsi"/>
          <w:sz w:val="20"/>
          <w:szCs w:val="20"/>
        </w:rPr>
        <w:t>organisers</w:t>
      </w:r>
      <w:proofErr w:type="gramEnd"/>
    </w:p>
    <w:p w14:paraId="7091D6F5" w14:textId="524EBAFC" w:rsidR="008B7DC6" w:rsidRPr="008B7DC6" w:rsidRDefault="008B7DC6" w:rsidP="008B7DC6">
      <w:pPr>
        <w:pStyle w:val="ListParagraph"/>
        <w:numPr>
          <w:ilvl w:val="0"/>
          <w:numId w:val="1"/>
        </w:numPr>
        <w:spacing w:after="0" w:line="288" w:lineRule="auto"/>
        <w:rPr>
          <w:rFonts w:ascii="Verdana" w:hAnsi="Verdana" w:cstheme="minorHAnsi"/>
          <w:sz w:val="20"/>
          <w:szCs w:val="20"/>
        </w:rPr>
      </w:pPr>
      <w:r w:rsidRPr="008B7DC6">
        <w:rPr>
          <w:rFonts w:ascii="Verdana" w:hAnsi="Verdana" w:cstheme="minorHAnsi"/>
          <w:sz w:val="20"/>
          <w:szCs w:val="20"/>
        </w:rPr>
        <w:t>Behave appropriately whilst in accommodation provided by the event organisers.  Even when not on duty, you are still acting as an ambassador for IMechE Formula Student and are required to act properly and comply with both this Code of Conduct and applicable accom</w:t>
      </w:r>
      <w:r w:rsidR="00305D03">
        <w:rPr>
          <w:rFonts w:ascii="Verdana" w:hAnsi="Verdana" w:cstheme="minorHAnsi"/>
          <w:sz w:val="20"/>
          <w:szCs w:val="20"/>
        </w:rPr>
        <w:t>m</w:t>
      </w:r>
      <w:r w:rsidRPr="008B7DC6">
        <w:rPr>
          <w:rFonts w:ascii="Verdana" w:hAnsi="Verdana" w:cstheme="minorHAnsi"/>
          <w:sz w:val="20"/>
          <w:szCs w:val="20"/>
        </w:rPr>
        <w:t xml:space="preserve">odation </w:t>
      </w:r>
      <w:proofErr w:type="gramStart"/>
      <w:r w:rsidRPr="008B7DC6">
        <w:rPr>
          <w:rFonts w:ascii="Verdana" w:hAnsi="Verdana" w:cstheme="minorHAnsi"/>
          <w:sz w:val="20"/>
          <w:szCs w:val="20"/>
        </w:rPr>
        <w:t>rules</w:t>
      </w:r>
      <w:proofErr w:type="gramEnd"/>
    </w:p>
    <w:p w14:paraId="52799CA4" w14:textId="6F16D33D" w:rsidR="00866B11" w:rsidRPr="008B7DC6" w:rsidRDefault="00305D03" w:rsidP="00866B11">
      <w:pPr>
        <w:pStyle w:val="NoSpacing"/>
        <w:numPr>
          <w:ilvl w:val="0"/>
          <w:numId w:val="1"/>
        </w:numPr>
        <w:rPr>
          <w:rFonts w:ascii="Verdana" w:hAnsi="Verdana"/>
          <w:sz w:val="20"/>
          <w:szCs w:val="20"/>
        </w:rPr>
      </w:pPr>
      <w:r>
        <w:rPr>
          <w:rFonts w:ascii="Verdana" w:hAnsi="Verdana"/>
          <w:sz w:val="20"/>
          <w:szCs w:val="20"/>
        </w:rPr>
        <w:t>E</w:t>
      </w:r>
      <w:r w:rsidR="00866B11" w:rsidRPr="008B7DC6">
        <w:rPr>
          <w:rFonts w:ascii="Verdana" w:hAnsi="Verdana"/>
          <w:sz w:val="20"/>
          <w:szCs w:val="20"/>
        </w:rPr>
        <w:t>ncourage all participants</w:t>
      </w:r>
      <w:r w:rsidR="00B602C4">
        <w:rPr>
          <w:rFonts w:ascii="Verdana" w:hAnsi="Verdana"/>
          <w:sz w:val="20"/>
          <w:szCs w:val="20"/>
        </w:rPr>
        <w:t xml:space="preserve"> in their endeavours throughout the competition</w:t>
      </w:r>
      <w:r w:rsidR="00CA4A0A">
        <w:rPr>
          <w:rFonts w:ascii="Verdana" w:hAnsi="Verdana"/>
          <w:sz w:val="20"/>
          <w:szCs w:val="20"/>
        </w:rPr>
        <w:t xml:space="preserve"> and offer constructive feedback where </w:t>
      </w:r>
      <w:proofErr w:type="gramStart"/>
      <w:r w:rsidR="00CA4A0A">
        <w:rPr>
          <w:rFonts w:ascii="Verdana" w:hAnsi="Verdana"/>
          <w:sz w:val="20"/>
          <w:szCs w:val="20"/>
        </w:rPr>
        <w:t>appropriate</w:t>
      </w:r>
      <w:proofErr w:type="gramEnd"/>
    </w:p>
    <w:p w14:paraId="2327A321" w14:textId="5929CA68" w:rsidR="00866B11" w:rsidRPr="008B7DC6" w:rsidRDefault="00866B11" w:rsidP="00866B11">
      <w:pPr>
        <w:pStyle w:val="NoSpacing"/>
        <w:numPr>
          <w:ilvl w:val="0"/>
          <w:numId w:val="1"/>
        </w:numPr>
        <w:rPr>
          <w:rFonts w:ascii="Verdana" w:hAnsi="Verdana"/>
          <w:sz w:val="20"/>
          <w:szCs w:val="20"/>
        </w:rPr>
      </w:pPr>
      <w:r w:rsidRPr="008B7DC6">
        <w:rPr>
          <w:rFonts w:ascii="Verdana" w:hAnsi="Verdana"/>
          <w:sz w:val="20"/>
          <w:szCs w:val="20"/>
        </w:rPr>
        <w:t xml:space="preserve">Be consistent, objective and courteous when making </w:t>
      </w:r>
      <w:proofErr w:type="gramStart"/>
      <w:r w:rsidRPr="008B7DC6">
        <w:rPr>
          <w:rFonts w:ascii="Verdana" w:hAnsi="Verdana"/>
          <w:sz w:val="20"/>
          <w:szCs w:val="20"/>
        </w:rPr>
        <w:t>decisions</w:t>
      </w:r>
      <w:proofErr w:type="gramEnd"/>
    </w:p>
    <w:p w14:paraId="4E9159AC" w14:textId="61BFD8FC" w:rsidR="00305D03" w:rsidRPr="00305D03" w:rsidRDefault="00866B11" w:rsidP="00305D03">
      <w:pPr>
        <w:pStyle w:val="NoSpacing"/>
        <w:numPr>
          <w:ilvl w:val="0"/>
          <w:numId w:val="1"/>
        </w:numPr>
        <w:rPr>
          <w:rFonts w:ascii="Verdana" w:hAnsi="Verdana"/>
          <w:sz w:val="20"/>
          <w:szCs w:val="20"/>
        </w:rPr>
      </w:pPr>
      <w:r w:rsidRPr="008B7DC6">
        <w:rPr>
          <w:rFonts w:ascii="Verdana" w:hAnsi="Verdana"/>
          <w:sz w:val="20"/>
          <w:szCs w:val="20"/>
        </w:rPr>
        <w:t xml:space="preserve">Remember that you set an example.  Your behaviour and comments should be positive and </w:t>
      </w:r>
      <w:proofErr w:type="gramStart"/>
      <w:r w:rsidRPr="008B7DC6">
        <w:rPr>
          <w:rFonts w:ascii="Verdana" w:hAnsi="Verdana"/>
          <w:sz w:val="20"/>
          <w:szCs w:val="20"/>
        </w:rPr>
        <w:t>supportive</w:t>
      </w:r>
      <w:proofErr w:type="gramEnd"/>
    </w:p>
    <w:p w14:paraId="5373251A" w14:textId="77777777" w:rsidR="008B7DC6" w:rsidRPr="008B7DC6" w:rsidRDefault="008B7DC6" w:rsidP="008B7DC6">
      <w:pPr>
        <w:pStyle w:val="NoSpacing"/>
        <w:ind w:left="720"/>
        <w:rPr>
          <w:rFonts w:ascii="Verdana" w:hAnsi="Verdana"/>
          <w:sz w:val="20"/>
          <w:szCs w:val="20"/>
        </w:rPr>
      </w:pPr>
    </w:p>
    <w:p w14:paraId="1C111143" w14:textId="4B87DD7D" w:rsidR="00B14CF0" w:rsidRPr="00E543CF" w:rsidRDefault="00B14CF0" w:rsidP="008B7DC6">
      <w:pPr>
        <w:pStyle w:val="NoSpacing"/>
        <w:ind w:left="360"/>
        <w:rPr>
          <w:rFonts w:ascii="Verdana" w:hAnsi="Verdana"/>
          <w:i/>
          <w:iCs/>
          <w:sz w:val="20"/>
          <w:szCs w:val="20"/>
          <w:u w:val="single"/>
        </w:rPr>
      </w:pPr>
      <w:r>
        <w:rPr>
          <w:rFonts w:ascii="Verdana" w:hAnsi="Verdana"/>
          <w:i/>
          <w:iCs/>
          <w:sz w:val="20"/>
          <w:szCs w:val="20"/>
          <w:u w:val="single"/>
        </w:rPr>
        <w:t xml:space="preserve">c) </w:t>
      </w:r>
      <w:r w:rsidR="008B7DC6" w:rsidRPr="00E543CF">
        <w:rPr>
          <w:rFonts w:ascii="Verdana" w:hAnsi="Verdana"/>
          <w:i/>
          <w:iCs/>
          <w:sz w:val="20"/>
          <w:szCs w:val="20"/>
          <w:u w:val="single"/>
        </w:rPr>
        <w:t>Respect Diversity</w:t>
      </w:r>
    </w:p>
    <w:p w14:paraId="0F2EBBAB" w14:textId="4849D37D" w:rsidR="008B7DC6" w:rsidRPr="008B7DC6" w:rsidRDefault="008B7DC6" w:rsidP="008B7DC6">
      <w:pPr>
        <w:pStyle w:val="NoSpacing"/>
        <w:ind w:left="360"/>
        <w:rPr>
          <w:rFonts w:ascii="Verdana" w:hAnsi="Verdana"/>
          <w:i/>
          <w:iCs/>
          <w:sz w:val="20"/>
          <w:szCs w:val="20"/>
        </w:rPr>
      </w:pPr>
    </w:p>
    <w:p w14:paraId="6C889A1C" w14:textId="46A2E647" w:rsidR="008B7DC6" w:rsidRPr="008B7DC6" w:rsidRDefault="008B7DC6" w:rsidP="008B7DC6">
      <w:pPr>
        <w:pStyle w:val="NoSpacing"/>
        <w:numPr>
          <w:ilvl w:val="0"/>
          <w:numId w:val="1"/>
        </w:numPr>
        <w:rPr>
          <w:rFonts w:ascii="Verdana" w:hAnsi="Verdana"/>
          <w:sz w:val="20"/>
          <w:szCs w:val="20"/>
        </w:rPr>
      </w:pPr>
      <w:r w:rsidRPr="008B7DC6">
        <w:rPr>
          <w:rFonts w:ascii="Verdana" w:hAnsi="Verdana"/>
          <w:sz w:val="20"/>
          <w:szCs w:val="20"/>
        </w:rPr>
        <w:t>Treat everyone equally regardless of age, ability, gender</w:t>
      </w:r>
      <w:r w:rsidR="00305D03">
        <w:rPr>
          <w:rFonts w:ascii="Verdana" w:hAnsi="Verdana"/>
          <w:sz w:val="20"/>
          <w:szCs w:val="20"/>
        </w:rPr>
        <w:t xml:space="preserve"> status</w:t>
      </w:r>
      <w:r w:rsidRPr="008B7DC6">
        <w:rPr>
          <w:rFonts w:ascii="Verdana" w:hAnsi="Verdana"/>
          <w:sz w:val="20"/>
          <w:szCs w:val="20"/>
        </w:rPr>
        <w:t>,</w:t>
      </w:r>
      <w:r w:rsidR="009432DF">
        <w:rPr>
          <w:rFonts w:ascii="Verdana" w:hAnsi="Verdana"/>
          <w:sz w:val="20"/>
          <w:szCs w:val="20"/>
        </w:rPr>
        <w:t xml:space="preserve"> </w:t>
      </w:r>
      <w:proofErr w:type="gramStart"/>
      <w:r w:rsidR="009432DF">
        <w:rPr>
          <w:rFonts w:ascii="Verdana" w:hAnsi="Verdana"/>
          <w:sz w:val="20"/>
          <w:szCs w:val="20"/>
        </w:rPr>
        <w:t xml:space="preserve">nationality, </w:t>
      </w:r>
      <w:r w:rsidRPr="008B7DC6">
        <w:rPr>
          <w:rFonts w:ascii="Verdana" w:hAnsi="Verdana"/>
          <w:sz w:val="20"/>
          <w:szCs w:val="20"/>
        </w:rPr>
        <w:t xml:space="preserve"> race</w:t>
      </w:r>
      <w:proofErr w:type="gramEnd"/>
      <w:r w:rsidRPr="008B7DC6">
        <w:rPr>
          <w:rFonts w:ascii="Verdana" w:hAnsi="Verdana"/>
          <w:sz w:val="20"/>
          <w:szCs w:val="20"/>
        </w:rPr>
        <w:t>, religion, ethnic origin, social status or sexual orientation</w:t>
      </w:r>
    </w:p>
    <w:p w14:paraId="02FD0614" w14:textId="2D198E23" w:rsidR="00B14CF0" w:rsidRPr="00A70571" w:rsidRDefault="008B7DC6" w:rsidP="00B14CF0">
      <w:pPr>
        <w:pStyle w:val="NoSpacing"/>
        <w:numPr>
          <w:ilvl w:val="0"/>
          <w:numId w:val="1"/>
        </w:numPr>
        <w:rPr>
          <w:rFonts w:ascii="Verdana" w:hAnsi="Verdana"/>
          <w:sz w:val="20"/>
          <w:szCs w:val="20"/>
        </w:rPr>
      </w:pPr>
      <w:r w:rsidRPr="008B7DC6">
        <w:rPr>
          <w:rFonts w:ascii="Verdana" w:hAnsi="Verdana"/>
          <w:sz w:val="20"/>
          <w:szCs w:val="20"/>
        </w:rPr>
        <w:t xml:space="preserve">Respect the rights, dignity and worth of every person </w:t>
      </w:r>
      <w:r w:rsidR="00AB7DEB">
        <w:rPr>
          <w:rFonts w:ascii="Verdana" w:hAnsi="Verdana"/>
          <w:sz w:val="20"/>
          <w:szCs w:val="20"/>
        </w:rPr>
        <w:t xml:space="preserve">involved with </w:t>
      </w:r>
      <w:r w:rsidRPr="008B7DC6">
        <w:rPr>
          <w:rFonts w:ascii="Verdana" w:hAnsi="Verdana"/>
          <w:sz w:val="20"/>
          <w:szCs w:val="20"/>
        </w:rPr>
        <w:t>Formula Student</w:t>
      </w:r>
      <w:r w:rsidR="00A70571">
        <w:rPr>
          <w:rFonts w:ascii="Verdana" w:hAnsi="Verdana"/>
          <w:sz w:val="20"/>
          <w:szCs w:val="20"/>
        </w:rPr>
        <w:t xml:space="preserve"> </w:t>
      </w:r>
      <w:r w:rsidR="00866B11" w:rsidRPr="00A70571">
        <w:rPr>
          <w:rFonts w:ascii="Verdana" w:hAnsi="Verdana"/>
          <w:sz w:val="20"/>
          <w:szCs w:val="20"/>
        </w:rPr>
        <w:t>Challenge and</w:t>
      </w:r>
      <w:r w:rsidR="00305D03" w:rsidRPr="00A70571">
        <w:rPr>
          <w:rFonts w:ascii="Verdana" w:hAnsi="Verdana"/>
          <w:sz w:val="20"/>
          <w:szCs w:val="20"/>
        </w:rPr>
        <w:t xml:space="preserve"> </w:t>
      </w:r>
      <w:r w:rsidR="00866B11" w:rsidRPr="00A70571">
        <w:rPr>
          <w:rFonts w:ascii="Verdana" w:hAnsi="Verdana"/>
          <w:sz w:val="20"/>
          <w:szCs w:val="20"/>
        </w:rPr>
        <w:t>/</w:t>
      </w:r>
      <w:r w:rsidR="00305D03" w:rsidRPr="00A70571">
        <w:rPr>
          <w:rFonts w:ascii="Verdana" w:hAnsi="Verdana"/>
          <w:sz w:val="20"/>
          <w:szCs w:val="20"/>
        </w:rPr>
        <w:t xml:space="preserve"> </w:t>
      </w:r>
      <w:r w:rsidR="00866B11" w:rsidRPr="00A70571">
        <w:rPr>
          <w:rFonts w:ascii="Verdana" w:hAnsi="Verdana"/>
          <w:sz w:val="20"/>
          <w:szCs w:val="20"/>
        </w:rPr>
        <w:t xml:space="preserve">or report discriminatory </w:t>
      </w:r>
      <w:proofErr w:type="gramStart"/>
      <w:r w:rsidR="00866B11" w:rsidRPr="00A70571">
        <w:rPr>
          <w:rFonts w:ascii="Verdana" w:hAnsi="Verdana"/>
          <w:sz w:val="20"/>
          <w:szCs w:val="20"/>
        </w:rPr>
        <w:t>behaviou</w:t>
      </w:r>
      <w:r w:rsidR="003C29EF" w:rsidRPr="00A70571">
        <w:rPr>
          <w:rFonts w:ascii="Verdana" w:hAnsi="Verdana"/>
          <w:sz w:val="20"/>
          <w:szCs w:val="20"/>
        </w:rPr>
        <w:t>r</w:t>
      </w:r>
      <w:proofErr w:type="gramEnd"/>
    </w:p>
    <w:p w14:paraId="0399D73F" w14:textId="77777777" w:rsidR="00B14CF0" w:rsidRDefault="00B14CF0" w:rsidP="00B14CF0">
      <w:pPr>
        <w:pStyle w:val="NoSpacing"/>
        <w:rPr>
          <w:rFonts w:ascii="Verdana" w:hAnsi="Verdana"/>
          <w:sz w:val="20"/>
          <w:szCs w:val="20"/>
        </w:rPr>
      </w:pPr>
    </w:p>
    <w:p w14:paraId="3347CF78" w14:textId="77777777" w:rsidR="00B14CF0" w:rsidRDefault="00B14CF0" w:rsidP="00B14CF0">
      <w:pPr>
        <w:pStyle w:val="NoSpacing"/>
        <w:rPr>
          <w:rFonts w:ascii="Verdana" w:hAnsi="Verdana"/>
          <w:sz w:val="20"/>
          <w:szCs w:val="20"/>
        </w:rPr>
      </w:pPr>
    </w:p>
    <w:p w14:paraId="7F2D74E4" w14:textId="30FFFCBF" w:rsidR="00B14CF0" w:rsidRPr="00E543CF" w:rsidRDefault="00B14CF0" w:rsidP="00E543CF">
      <w:pPr>
        <w:pStyle w:val="NoSpacing"/>
        <w:rPr>
          <w:rFonts w:ascii="Verdana" w:hAnsi="Verdana"/>
          <w:b/>
          <w:bCs/>
          <w:sz w:val="20"/>
          <w:szCs w:val="20"/>
        </w:rPr>
      </w:pPr>
      <w:r>
        <w:rPr>
          <w:rFonts w:ascii="Verdana" w:hAnsi="Verdana"/>
          <w:b/>
          <w:bCs/>
          <w:sz w:val="20"/>
          <w:szCs w:val="20"/>
        </w:rPr>
        <w:t xml:space="preserve">6 </w:t>
      </w:r>
      <w:r w:rsidRPr="00E543CF">
        <w:rPr>
          <w:rFonts w:ascii="Verdana" w:hAnsi="Verdana"/>
          <w:b/>
          <w:bCs/>
          <w:sz w:val="20"/>
          <w:szCs w:val="20"/>
        </w:rPr>
        <w:t xml:space="preserve">Unacceptable </w:t>
      </w:r>
      <w:proofErr w:type="gramStart"/>
      <w:r w:rsidRPr="00E543CF">
        <w:rPr>
          <w:rFonts w:ascii="Verdana" w:hAnsi="Verdana"/>
          <w:b/>
          <w:bCs/>
          <w:sz w:val="20"/>
          <w:szCs w:val="20"/>
        </w:rPr>
        <w:t>behaviour</w:t>
      </w:r>
      <w:proofErr w:type="gramEnd"/>
    </w:p>
    <w:p w14:paraId="2433D6E2" w14:textId="77777777" w:rsidR="008B7DC6" w:rsidRPr="008B7DC6" w:rsidRDefault="008B7DC6" w:rsidP="008B7DC6">
      <w:pPr>
        <w:pStyle w:val="NoSpacing"/>
        <w:rPr>
          <w:rFonts w:ascii="Verdana" w:hAnsi="Verdana"/>
          <w:sz w:val="20"/>
          <w:szCs w:val="20"/>
        </w:rPr>
      </w:pPr>
    </w:p>
    <w:p w14:paraId="63FB8534" w14:textId="4331F907" w:rsidR="00866B11" w:rsidRPr="008B7DC6" w:rsidRDefault="00866B11" w:rsidP="00866B11">
      <w:pPr>
        <w:pStyle w:val="NoSpacing"/>
        <w:rPr>
          <w:rFonts w:ascii="Verdana" w:hAnsi="Verdana"/>
          <w:sz w:val="20"/>
          <w:szCs w:val="20"/>
        </w:rPr>
      </w:pPr>
    </w:p>
    <w:p w14:paraId="6F2B52EA" w14:textId="5B05E4FD" w:rsidR="00866B11" w:rsidRPr="008B7DC6" w:rsidRDefault="008B7DC6" w:rsidP="00866B11">
      <w:pPr>
        <w:pStyle w:val="NoSpacing"/>
        <w:rPr>
          <w:rFonts w:ascii="Verdana" w:hAnsi="Verdana"/>
          <w:b/>
          <w:bCs/>
          <w:sz w:val="20"/>
          <w:szCs w:val="20"/>
        </w:rPr>
      </w:pPr>
      <w:r w:rsidRPr="008B7DC6">
        <w:rPr>
          <w:rFonts w:ascii="Verdana" w:hAnsi="Verdana"/>
          <w:b/>
          <w:bCs/>
          <w:sz w:val="20"/>
          <w:szCs w:val="20"/>
        </w:rPr>
        <w:t>For the avoidance of doubt, the following constitutes</w:t>
      </w:r>
      <w:r w:rsidR="00B74329">
        <w:rPr>
          <w:rFonts w:ascii="Verdana" w:hAnsi="Verdana"/>
          <w:b/>
          <w:bCs/>
          <w:sz w:val="20"/>
          <w:szCs w:val="20"/>
        </w:rPr>
        <w:t xml:space="preserve"> examples of</w:t>
      </w:r>
      <w:r w:rsidRPr="008B7DC6">
        <w:rPr>
          <w:rFonts w:ascii="Verdana" w:hAnsi="Verdana"/>
          <w:b/>
          <w:bCs/>
          <w:sz w:val="20"/>
          <w:szCs w:val="20"/>
        </w:rPr>
        <w:t xml:space="preserve"> unacceptable behaviour</w:t>
      </w:r>
      <w:r w:rsidR="0063392C">
        <w:rPr>
          <w:rFonts w:ascii="Verdana" w:hAnsi="Verdana"/>
          <w:b/>
          <w:bCs/>
          <w:sz w:val="20"/>
          <w:szCs w:val="20"/>
        </w:rPr>
        <w:t xml:space="preserve"> – this list is not exhaustive</w:t>
      </w:r>
      <w:r w:rsidRPr="008B7DC6">
        <w:rPr>
          <w:rFonts w:ascii="Verdana" w:hAnsi="Verdana"/>
          <w:b/>
          <w:bCs/>
          <w:sz w:val="20"/>
          <w:szCs w:val="20"/>
        </w:rPr>
        <w:t>:</w:t>
      </w:r>
    </w:p>
    <w:p w14:paraId="7F843B5E" w14:textId="0EE69145" w:rsidR="00866B11" w:rsidRPr="008B7DC6" w:rsidRDefault="00866B11" w:rsidP="00866B11">
      <w:pPr>
        <w:pStyle w:val="NoSpacing"/>
        <w:rPr>
          <w:rFonts w:ascii="Verdana" w:hAnsi="Verdana"/>
          <w:b/>
          <w:bCs/>
          <w:sz w:val="20"/>
          <w:szCs w:val="20"/>
        </w:rPr>
      </w:pPr>
    </w:p>
    <w:p w14:paraId="3E5FAAF4" w14:textId="2B4AD74A" w:rsidR="00866B11" w:rsidRPr="008B7DC6" w:rsidRDefault="00866B11" w:rsidP="00866B11">
      <w:pPr>
        <w:pStyle w:val="NoSpacing"/>
        <w:numPr>
          <w:ilvl w:val="0"/>
          <w:numId w:val="2"/>
        </w:numPr>
        <w:rPr>
          <w:rFonts w:ascii="Verdana" w:hAnsi="Verdana"/>
          <w:sz w:val="20"/>
          <w:szCs w:val="20"/>
        </w:rPr>
      </w:pPr>
      <w:r w:rsidRPr="008B7DC6">
        <w:rPr>
          <w:rFonts w:ascii="Verdana" w:hAnsi="Verdana"/>
          <w:sz w:val="20"/>
          <w:szCs w:val="20"/>
        </w:rPr>
        <w:t>Ridicul</w:t>
      </w:r>
      <w:r w:rsidR="008B7DC6" w:rsidRPr="008B7DC6">
        <w:rPr>
          <w:rFonts w:ascii="Verdana" w:hAnsi="Verdana"/>
          <w:sz w:val="20"/>
          <w:szCs w:val="20"/>
        </w:rPr>
        <w:t>ing</w:t>
      </w:r>
      <w:r w:rsidRPr="008B7DC6">
        <w:rPr>
          <w:rFonts w:ascii="Verdana" w:hAnsi="Verdana"/>
          <w:sz w:val="20"/>
          <w:szCs w:val="20"/>
        </w:rPr>
        <w:t xml:space="preserve"> or shout</w:t>
      </w:r>
      <w:r w:rsidR="008B7DC6" w:rsidRPr="008B7DC6">
        <w:rPr>
          <w:rFonts w:ascii="Verdana" w:hAnsi="Verdana"/>
          <w:sz w:val="20"/>
          <w:szCs w:val="20"/>
        </w:rPr>
        <w:t>ing</w:t>
      </w:r>
      <w:r w:rsidRPr="008B7DC6">
        <w:rPr>
          <w:rFonts w:ascii="Verdana" w:hAnsi="Verdana"/>
          <w:sz w:val="20"/>
          <w:szCs w:val="20"/>
        </w:rPr>
        <w:t xml:space="preserve"> at a participant</w:t>
      </w:r>
      <w:r w:rsidR="00E105DA">
        <w:rPr>
          <w:rFonts w:ascii="Verdana" w:hAnsi="Verdana"/>
          <w:sz w:val="20"/>
          <w:szCs w:val="20"/>
        </w:rPr>
        <w:t>/</w:t>
      </w:r>
      <w:r w:rsidR="002B15B7">
        <w:rPr>
          <w:rFonts w:ascii="Verdana" w:hAnsi="Verdana"/>
          <w:sz w:val="20"/>
          <w:szCs w:val="20"/>
        </w:rPr>
        <w:t>fellow volunteer</w:t>
      </w:r>
      <w:r w:rsidR="00A70571">
        <w:rPr>
          <w:rFonts w:ascii="Verdana" w:hAnsi="Verdana"/>
          <w:sz w:val="20"/>
          <w:szCs w:val="20"/>
        </w:rPr>
        <w:t>/Official</w:t>
      </w:r>
      <w:r w:rsidR="002B15B7">
        <w:rPr>
          <w:rFonts w:ascii="Verdana" w:hAnsi="Verdana"/>
          <w:sz w:val="20"/>
          <w:szCs w:val="20"/>
        </w:rPr>
        <w:t>/</w:t>
      </w:r>
      <w:r w:rsidR="00316405">
        <w:rPr>
          <w:rFonts w:ascii="Verdana" w:hAnsi="Verdana"/>
          <w:sz w:val="20"/>
          <w:szCs w:val="20"/>
        </w:rPr>
        <w:t>staff</w:t>
      </w:r>
      <w:r w:rsidR="00F57896">
        <w:rPr>
          <w:rFonts w:ascii="Verdana" w:hAnsi="Verdana"/>
          <w:sz w:val="20"/>
          <w:szCs w:val="20"/>
        </w:rPr>
        <w:t xml:space="preserve"> member</w:t>
      </w:r>
      <w:r w:rsidR="00316405">
        <w:rPr>
          <w:rFonts w:ascii="Verdana" w:hAnsi="Verdana"/>
          <w:sz w:val="20"/>
          <w:szCs w:val="20"/>
        </w:rPr>
        <w:t>/contractor</w:t>
      </w:r>
      <w:r w:rsidR="00A70571">
        <w:rPr>
          <w:rFonts w:ascii="Verdana" w:hAnsi="Verdana"/>
          <w:sz w:val="20"/>
          <w:szCs w:val="20"/>
        </w:rPr>
        <w:t xml:space="preserve"> </w:t>
      </w:r>
      <w:r w:rsidRPr="008B7DC6">
        <w:rPr>
          <w:rFonts w:ascii="Verdana" w:hAnsi="Verdana"/>
          <w:sz w:val="20"/>
          <w:szCs w:val="20"/>
        </w:rPr>
        <w:t xml:space="preserve">for making a </w:t>
      </w:r>
      <w:proofErr w:type="gramStart"/>
      <w:r w:rsidRPr="008B7DC6">
        <w:rPr>
          <w:rFonts w:ascii="Verdana" w:hAnsi="Verdana"/>
          <w:sz w:val="20"/>
          <w:szCs w:val="20"/>
        </w:rPr>
        <w:t>mistake</w:t>
      </w:r>
      <w:proofErr w:type="gramEnd"/>
    </w:p>
    <w:p w14:paraId="1FF9E888" w14:textId="546A54D4" w:rsidR="00866B11" w:rsidRPr="008B7DC6" w:rsidRDefault="00866B11" w:rsidP="00866B11">
      <w:pPr>
        <w:pStyle w:val="NoSpacing"/>
        <w:numPr>
          <w:ilvl w:val="0"/>
          <w:numId w:val="2"/>
        </w:numPr>
        <w:rPr>
          <w:rFonts w:ascii="Verdana" w:hAnsi="Verdana"/>
          <w:sz w:val="20"/>
          <w:szCs w:val="20"/>
        </w:rPr>
      </w:pPr>
      <w:r w:rsidRPr="008B7DC6">
        <w:rPr>
          <w:rFonts w:ascii="Verdana" w:hAnsi="Verdana"/>
          <w:sz w:val="20"/>
          <w:szCs w:val="20"/>
        </w:rPr>
        <w:t>Expos</w:t>
      </w:r>
      <w:r w:rsidR="008B7DC6" w:rsidRPr="008B7DC6">
        <w:rPr>
          <w:rFonts w:ascii="Verdana" w:hAnsi="Verdana"/>
          <w:sz w:val="20"/>
          <w:szCs w:val="20"/>
        </w:rPr>
        <w:t>ing</w:t>
      </w:r>
      <w:r w:rsidRPr="008B7DC6">
        <w:rPr>
          <w:rFonts w:ascii="Verdana" w:hAnsi="Verdana"/>
          <w:sz w:val="20"/>
          <w:szCs w:val="20"/>
        </w:rPr>
        <w:t xml:space="preserve"> </w:t>
      </w:r>
      <w:r w:rsidR="00D25B0D" w:rsidRPr="008B7DC6">
        <w:rPr>
          <w:rFonts w:ascii="Verdana" w:hAnsi="Verdana"/>
          <w:sz w:val="20"/>
          <w:szCs w:val="20"/>
        </w:rPr>
        <w:t>participants / teams to unacceptable risk of injury</w:t>
      </w:r>
    </w:p>
    <w:p w14:paraId="298FD7A5" w14:textId="5AD1167F" w:rsidR="00D25B0D" w:rsidRDefault="00D25B0D" w:rsidP="00866B11">
      <w:pPr>
        <w:pStyle w:val="NoSpacing"/>
        <w:numPr>
          <w:ilvl w:val="0"/>
          <w:numId w:val="2"/>
        </w:numPr>
        <w:rPr>
          <w:rFonts w:ascii="Verdana" w:hAnsi="Verdana"/>
          <w:sz w:val="20"/>
          <w:szCs w:val="20"/>
        </w:rPr>
      </w:pPr>
      <w:r w:rsidRPr="008B7DC6">
        <w:rPr>
          <w:rFonts w:ascii="Verdana" w:hAnsi="Verdana"/>
          <w:sz w:val="20"/>
          <w:szCs w:val="20"/>
        </w:rPr>
        <w:t>Smok</w:t>
      </w:r>
      <w:r w:rsidR="008B7DC6" w:rsidRPr="008B7DC6">
        <w:rPr>
          <w:rFonts w:ascii="Verdana" w:hAnsi="Verdana"/>
          <w:sz w:val="20"/>
          <w:szCs w:val="20"/>
        </w:rPr>
        <w:t>ing</w:t>
      </w:r>
      <w:r w:rsidRPr="008B7DC6">
        <w:rPr>
          <w:rFonts w:ascii="Verdana" w:hAnsi="Verdana"/>
          <w:sz w:val="20"/>
          <w:szCs w:val="20"/>
        </w:rPr>
        <w:t xml:space="preserve"> </w:t>
      </w:r>
      <w:r w:rsidR="00331F8D">
        <w:rPr>
          <w:rFonts w:ascii="Verdana" w:hAnsi="Verdana"/>
          <w:sz w:val="20"/>
          <w:szCs w:val="20"/>
        </w:rPr>
        <w:t xml:space="preserve">onsite </w:t>
      </w:r>
      <w:r w:rsidR="008B7DC6" w:rsidRPr="008B7DC6">
        <w:rPr>
          <w:rFonts w:ascii="Verdana" w:hAnsi="Verdana"/>
          <w:sz w:val="20"/>
          <w:szCs w:val="20"/>
        </w:rPr>
        <w:t>(except in designated smoking areas)</w:t>
      </w:r>
    </w:p>
    <w:p w14:paraId="5F07B6B5" w14:textId="00BBCBB2" w:rsidR="00277A10" w:rsidRPr="00277A10" w:rsidRDefault="00277A10" w:rsidP="00277A10">
      <w:pPr>
        <w:pStyle w:val="NoSpacing"/>
        <w:numPr>
          <w:ilvl w:val="0"/>
          <w:numId w:val="2"/>
        </w:numPr>
        <w:rPr>
          <w:rFonts w:ascii="Verdana" w:hAnsi="Verdana"/>
          <w:sz w:val="20"/>
          <w:szCs w:val="20"/>
        </w:rPr>
      </w:pPr>
      <w:r>
        <w:rPr>
          <w:rFonts w:ascii="Verdana" w:hAnsi="Verdana"/>
          <w:sz w:val="20"/>
          <w:szCs w:val="20"/>
        </w:rPr>
        <w:t>Taking any illegal substances at all</w:t>
      </w:r>
    </w:p>
    <w:p w14:paraId="7558065A" w14:textId="77777777" w:rsidR="007C1044" w:rsidRDefault="007C1044" w:rsidP="00866B11">
      <w:pPr>
        <w:pStyle w:val="NoSpacing"/>
        <w:numPr>
          <w:ilvl w:val="0"/>
          <w:numId w:val="2"/>
        </w:numPr>
        <w:rPr>
          <w:rFonts w:ascii="Verdana" w:hAnsi="Verdana"/>
          <w:sz w:val="20"/>
          <w:szCs w:val="20"/>
        </w:rPr>
      </w:pPr>
      <w:r w:rsidRPr="007C1044">
        <w:rPr>
          <w:rFonts w:ascii="Verdana" w:hAnsi="Verdana"/>
          <w:sz w:val="20"/>
          <w:szCs w:val="20"/>
        </w:rPr>
        <w:t xml:space="preserve">Consuming alcohol whilst on duty, or whilst at work and not part of an </w:t>
      </w:r>
      <w:r>
        <w:rPr>
          <w:rFonts w:ascii="Verdana" w:hAnsi="Verdana"/>
          <w:sz w:val="20"/>
          <w:szCs w:val="20"/>
        </w:rPr>
        <w:t>IMec</w:t>
      </w:r>
      <w:r w:rsidRPr="007C1044">
        <w:rPr>
          <w:rFonts w:ascii="Verdana" w:hAnsi="Verdana"/>
          <w:sz w:val="20"/>
          <w:szCs w:val="20"/>
        </w:rPr>
        <w:t>h</w:t>
      </w:r>
      <w:r>
        <w:rPr>
          <w:rFonts w:ascii="Verdana" w:hAnsi="Verdana"/>
          <w:sz w:val="20"/>
          <w:szCs w:val="20"/>
        </w:rPr>
        <w:t>E</w:t>
      </w:r>
      <w:r w:rsidRPr="007C1044">
        <w:rPr>
          <w:rFonts w:ascii="Verdana" w:hAnsi="Verdana"/>
          <w:sz w:val="20"/>
          <w:szCs w:val="20"/>
        </w:rPr>
        <w:t xml:space="preserve"> pre-arranged social event</w:t>
      </w:r>
    </w:p>
    <w:p w14:paraId="7B426567" w14:textId="52F578F7" w:rsidR="007C1044" w:rsidRDefault="007C1044" w:rsidP="00866B11">
      <w:pPr>
        <w:pStyle w:val="NoSpacing"/>
        <w:numPr>
          <w:ilvl w:val="0"/>
          <w:numId w:val="2"/>
        </w:numPr>
        <w:rPr>
          <w:rFonts w:ascii="Verdana" w:hAnsi="Verdana"/>
          <w:sz w:val="20"/>
          <w:szCs w:val="20"/>
        </w:rPr>
      </w:pPr>
      <w:r w:rsidRPr="007C1044">
        <w:rPr>
          <w:rFonts w:ascii="Verdana" w:hAnsi="Verdana"/>
          <w:sz w:val="20"/>
          <w:szCs w:val="20"/>
        </w:rPr>
        <w:t xml:space="preserve">Excessive consumption of alcohol whilst at work, including part of an </w:t>
      </w:r>
      <w:r>
        <w:rPr>
          <w:rFonts w:ascii="Verdana" w:hAnsi="Verdana"/>
          <w:sz w:val="20"/>
          <w:szCs w:val="20"/>
        </w:rPr>
        <w:t>IMechE</w:t>
      </w:r>
      <w:r w:rsidRPr="007C1044">
        <w:rPr>
          <w:rFonts w:ascii="Verdana" w:hAnsi="Verdana"/>
          <w:sz w:val="20"/>
          <w:szCs w:val="20"/>
        </w:rPr>
        <w:t xml:space="preserve"> pre-arranged social event</w:t>
      </w:r>
    </w:p>
    <w:p w14:paraId="4FC96BB9" w14:textId="629E7E16" w:rsidR="00D25B0D" w:rsidRPr="008B7DC6" w:rsidRDefault="007C1044" w:rsidP="00866B11">
      <w:pPr>
        <w:pStyle w:val="NoSpacing"/>
        <w:numPr>
          <w:ilvl w:val="0"/>
          <w:numId w:val="2"/>
        </w:numPr>
        <w:rPr>
          <w:rFonts w:ascii="Verdana" w:hAnsi="Verdana"/>
          <w:sz w:val="20"/>
          <w:szCs w:val="20"/>
        </w:rPr>
      </w:pPr>
      <w:r w:rsidRPr="007C1044">
        <w:rPr>
          <w:rFonts w:ascii="Verdana" w:hAnsi="Verdana"/>
          <w:sz w:val="20"/>
          <w:szCs w:val="20"/>
        </w:rPr>
        <w:t xml:space="preserve"> </w:t>
      </w:r>
      <w:r w:rsidR="00D25B0D" w:rsidRPr="008B7DC6">
        <w:rPr>
          <w:rFonts w:ascii="Verdana" w:hAnsi="Verdana"/>
          <w:sz w:val="20"/>
          <w:szCs w:val="20"/>
        </w:rPr>
        <w:t>Us</w:t>
      </w:r>
      <w:r w:rsidR="008B7DC6" w:rsidRPr="008B7DC6">
        <w:rPr>
          <w:rFonts w:ascii="Verdana" w:hAnsi="Verdana"/>
          <w:sz w:val="20"/>
          <w:szCs w:val="20"/>
        </w:rPr>
        <w:t>ing</w:t>
      </w:r>
      <w:r w:rsidR="00D25B0D" w:rsidRPr="008B7DC6">
        <w:rPr>
          <w:rFonts w:ascii="Verdana" w:hAnsi="Verdana"/>
          <w:sz w:val="20"/>
          <w:szCs w:val="20"/>
        </w:rPr>
        <w:t xml:space="preserve"> any language / gestures that may cause offence to anyone on the grounds of their age, ability, sex, disability, race, background, </w:t>
      </w:r>
      <w:r w:rsidR="00A33089">
        <w:rPr>
          <w:rFonts w:ascii="Verdana" w:hAnsi="Verdana"/>
          <w:sz w:val="20"/>
          <w:szCs w:val="20"/>
        </w:rPr>
        <w:t xml:space="preserve">nationality, </w:t>
      </w:r>
      <w:r w:rsidR="00D25B0D" w:rsidRPr="008B7DC6">
        <w:rPr>
          <w:rFonts w:ascii="Verdana" w:hAnsi="Verdana"/>
          <w:sz w:val="20"/>
          <w:szCs w:val="20"/>
        </w:rPr>
        <w:t xml:space="preserve">gender status or sexual </w:t>
      </w:r>
      <w:proofErr w:type="gramStart"/>
      <w:r w:rsidR="00D25B0D" w:rsidRPr="008B7DC6">
        <w:rPr>
          <w:rFonts w:ascii="Verdana" w:hAnsi="Verdana"/>
          <w:sz w:val="20"/>
          <w:szCs w:val="20"/>
        </w:rPr>
        <w:t>orientation</w:t>
      </w:r>
      <w:proofErr w:type="gramEnd"/>
    </w:p>
    <w:p w14:paraId="427E6E06" w14:textId="3ECC8E3A" w:rsidR="00D25B0D" w:rsidRPr="008B7DC6" w:rsidRDefault="00D25B0D" w:rsidP="00866B11">
      <w:pPr>
        <w:pStyle w:val="NoSpacing"/>
        <w:numPr>
          <w:ilvl w:val="0"/>
          <w:numId w:val="2"/>
        </w:numPr>
        <w:rPr>
          <w:rFonts w:ascii="Verdana" w:hAnsi="Verdana"/>
          <w:sz w:val="20"/>
          <w:szCs w:val="20"/>
        </w:rPr>
      </w:pPr>
      <w:r w:rsidRPr="008B7DC6">
        <w:rPr>
          <w:rFonts w:ascii="Verdana" w:hAnsi="Verdana"/>
          <w:sz w:val="20"/>
          <w:szCs w:val="20"/>
        </w:rPr>
        <w:t>Condon</w:t>
      </w:r>
      <w:r w:rsidR="008B7DC6" w:rsidRPr="008B7DC6">
        <w:rPr>
          <w:rFonts w:ascii="Verdana" w:hAnsi="Verdana"/>
          <w:sz w:val="20"/>
          <w:szCs w:val="20"/>
        </w:rPr>
        <w:t>ing</w:t>
      </w:r>
      <w:r w:rsidRPr="008B7DC6">
        <w:rPr>
          <w:rFonts w:ascii="Verdana" w:hAnsi="Verdana"/>
          <w:sz w:val="20"/>
          <w:szCs w:val="20"/>
        </w:rPr>
        <w:t xml:space="preserve"> behaviour that contravenes the Codes of Conduct</w:t>
      </w:r>
    </w:p>
    <w:p w14:paraId="4A90F752" w14:textId="142D4B36" w:rsidR="00D25B0D" w:rsidRPr="008B7DC6" w:rsidRDefault="00D25B0D" w:rsidP="00D25B0D">
      <w:pPr>
        <w:pStyle w:val="NoSpacing"/>
        <w:numPr>
          <w:ilvl w:val="0"/>
          <w:numId w:val="2"/>
        </w:numPr>
        <w:rPr>
          <w:rFonts w:ascii="Verdana" w:hAnsi="Verdana"/>
          <w:sz w:val="20"/>
          <w:szCs w:val="20"/>
        </w:rPr>
      </w:pPr>
      <w:r w:rsidRPr="008B7DC6">
        <w:rPr>
          <w:rFonts w:ascii="Verdana" w:hAnsi="Verdana"/>
          <w:sz w:val="20"/>
          <w:szCs w:val="20"/>
        </w:rPr>
        <w:t>Us</w:t>
      </w:r>
      <w:r w:rsidR="008B7DC6" w:rsidRPr="008B7DC6">
        <w:rPr>
          <w:rFonts w:ascii="Verdana" w:hAnsi="Verdana"/>
          <w:sz w:val="20"/>
          <w:szCs w:val="20"/>
        </w:rPr>
        <w:t>ing</w:t>
      </w:r>
      <w:r w:rsidRPr="008B7DC6">
        <w:rPr>
          <w:rFonts w:ascii="Verdana" w:hAnsi="Verdana"/>
          <w:sz w:val="20"/>
          <w:szCs w:val="20"/>
        </w:rPr>
        <w:t xml:space="preserve"> social </w:t>
      </w:r>
      <w:r w:rsidR="00DB0CDA">
        <w:rPr>
          <w:rFonts w:ascii="Verdana" w:hAnsi="Verdana"/>
          <w:sz w:val="20"/>
          <w:szCs w:val="20"/>
        </w:rPr>
        <w:t xml:space="preserve">media </w:t>
      </w:r>
      <w:r w:rsidR="00511E47">
        <w:rPr>
          <w:rFonts w:ascii="Verdana" w:hAnsi="Verdana"/>
          <w:sz w:val="20"/>
          <w:szCs w:val="20"/>
        </w:rPr>
        <w:t xml:space="preserve">or email </w:t>
      </w:r>
      <w:r w:rsidRPr="008B7DC6">
        <w:rPr>
          <w:rFonts w:ascii="Verdana" w:hAnsi="Verdana"/>
          <w:sz w:val="20"/>
          <w:szCs w:val="20"/>
        </w:rPr>
        <w:t xml:space="preserve">to publicly criticise any </w:t>
      </w:r>
      <w:r w:rsidR="00324D61" w:rsidRPr="008B7DC6">
        <w:rPr>
          <w:rFonts w:ascii="Verdana" w:hAnsi="Verdana"/>
          <w:sz w:val="20"/>
          <w:szCs w:val="20"/>
        </w:rPr>
        <w:t>participant</w:t>
      </w:r>
      <w:r w:rsidR="00324D61">
        <w:rPr>
          <w:rFonts w:ascii="Verdana" w:hAnsi="Verdana"/>
          <w:sz w:val="20"/>
          <w:szCs w:val="20"/>
        </w:rPr>
        <w:t>/fellow volunteer/staff member/contractors</w:t>
      </w:r>
      <w:r w:rsidR="00324D61" w:rsidRPr="008B7DC6">
        <w:rPr>
          <w:rFonts w:ascii="Verdana" w:hAnsi="Verdana"/>
          <w:sz w:val="20"/>
          <w:szCs w:val="20"/>
        </w:rPr>
        <w:t xml:space="preserve"> </w:t>
      </w:r>
      <w:r w:rsidRPr="008B7DC6">
        <w:rPr>
          <w:rFonts w:ascii="Verdana" w:hAnsi="Verdana"/>
          <w:sz w:val="20"/>
          <w:szCs w:val="20"/>
        </w:rPr>
        <w:t xml:space="preserve">in IMechE Formula Student or otherwise bring the competition into disrepute through inappropriate </w:t>
      </w:r>
      <w:proofErr w:type="gramStart"/>
      <w:r w:rsidRPr="008B7DC6">
        <w:rPr>
          <w:rFonts w:ascii="Verdana" w:hAnsi="Verdana"/>
          <w:sz w:val="20"/>
          <w:szCs w:val="20"/>
        </w:rPr>
        <w:t>communications</w:t>
      </w:r>
      <w:proofErr w:type="gramEnd"/>
    </w:p>
    <w:p w14:paraId="2A8A9D3F" w14:textId="77777777" w:rsidR="00866B11" w:rsidRDefault="00866B11" w:rsidP="00866B11">
      <w:pPr>
        <w:pStyle w:val="NoSpacing"/>
        <w:rPr>
          <w:rFonts w:ascii="Verdana" w:hAnsi="Verdana"/>
          <w:sz w:val="20"/>
          <w:szCs w:val="20"/>
        </w:rPr>
      </w:pPr>
    </w:p>
    <w:p w14:paraId="76460FD4" w14:textId="77777777" w:rsidR="00CA0703" w:rsidRDefault="00CA0703" w:rsidP="00866B11">
      <w:pPr>
        <w:pStyle w:val="NoSpacing"/>
        <w:rPr>
          <w:rFonts w:ascii="Verdana" w:hAnsi="Verdana"/>
          <w:sz w:val="20"/>
          <w:szCs w:val="20"/>
        </w:rPr>
      </w:pPr>
    </w:p>
    <w:p w14:paraId="415F7709" w14:textId="77777777" w:rsidR="00CA0703" w:rsidRDefault="00CA0703" w:rsidP="00866B11">
      <w:pPr>
        <w:pStyle w:val="NoSpacing"/>
        <w:rPr>
          <w:rFonts w:ascii="Verdana" w:hAnsi="Verdana"/>
          <w:sz w:val="20"/>
          <w:szCs w:val="20"/>
        </w:rPr>
      </w:pPr>
    </w:p>
    <w:p w14:paraId="0810CCAE" w14:textId="37374F28" w:rsidR="00CA0703" w:rsidRPr="008B7DC6" w:rsidRDefault="00CA0703" w:rsidP="00866B11">
      <w:pPr>
        <w:pStyle w:val="NoSpacing"/>
        <w:rPr>
          <w:rFonts w:ascii="Verdana" w:hAnsi="Verdana"/>
          <w:sz w:val="20"/>
          <w:szCs w:val="20"/>
        </w:rPr>
      </w:pPr>
      <w:r>
        <w:rPr>
          <w:rFonts w:ascii="Verdana" w:hAnsi="Verdana"/>
          <w:sz w:val="20"/>
          <w:szCs w:val="20"/>
        </w:rPr>
        <w:t xml:space="preserve">*Please note that this Code of Conduct is subject to change </w:t>
      </w:r>
      <w:r w:rsidR="00B83FCD">
        <w:rPr>
          <w:rFonts w:ascii="Verdana" w:hAnsi="Verdana"/>
          <w:sz w:val="20"/>
          <w:szCs w:val="20"/>
        </w:rPr>
        <w:t>and all updated versions will be made available on the IMechE Formula Student website</w:t>
      </w:r>
    </w:p>
    <w:sectPr w:rsidR="00CA0703" w:rsidRPr="008B7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27307"/>
    <w:multiLevelType w:val="hybridMultilevel"/>
    <w:tmpl w:val="4D508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DF1B07"/>
    <w:multiLevelType w:val="hybridMultilevel"/>
    <w:tmpl w:val="28A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D42FC"/>
    <w:multiLevelType w:val="hybridMultilevel"/>
    <w:tmpl w:val="EDD6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42D3D"/>
    <w:multiLevelType w:val="hybridMultilevel"/>
    <w:tmpl w:val="7406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2854B0"/>
    <w:multiLevelType w:val="hybridMultilevel"/>
    <w:tmpl w:val="41C6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1858452">
    <w:abstractNumId w:val="1"/>
  </w:num>
  <w:num w:numId="2" w16cid:durableId="425738072">
    <w:abstractNumId w:val="2"/>
  </w:num>
  <w:num w:numId="3" w16cid:durableId="965549306">
    <w:abstractNumId w:val="3"/>
  </w:num>
  <w:num w:numId="4" w16cid:durableId="75591409">
    <w:abstractNumId w:val="4"/>
  </w:num>
  <w:num w:numId="5" w16cid:durableId="137750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11"/>
    <w:rsid w:val="00016A2E"/>
    <w:rsid w:val="00033124"/>
    <w:rsid w:val="00042652"/>
    <w:rsid w:val="0005756F"/>
    <w:rsid w:val="0007178A"/>
    <w:rsid w:val="000726AB"/>
    <w:rsid w:val="00116168"/>
    <w:rsid w:val="001242F4"/>
    <w:rsid w:val="001463D7"/>
    <w:rsid w:val="00155AA1"/>
    <w:rsid w:val="0017284A"/>
    <w:rsid w:val="001D44EF"/>
    <w:rsid w:val="001E094F"/>
    <w:rsid w:val="001F4D45"/>
    <w:rsid w:val="0021051F"/>
    <w:rsid w:val="00277A10"/>
    <w:rsid w:val="00277AF2"/>
    <w:rsid w:val="002A7467"/>
    <w:rsid w:val="002B15B7"/>
    <w:rsid w:val="002F1220"/>
    <w:rsid w:val="00305D03"/>
    <w:rsid w:val="00316405"/>
    <w:rsid w:val="00324D61"/>
    <w:rsid w:val="00331F8D"/>
    <w:rsid w:val="00334A7B"/>
    <w:rsid w:val="00356739"/>
    <w:rsid w:val="0037045C"/>
    <w:rsid w:val="00391135"/>
    <w:rsid w:val="003C29EF"/>
    <w:rsid w:val="003C4FCA"/>
    <w:rsid w:val="00487502"/>
    <w:rsid w:val="00502B43"/>
    <w:rsid w:val="00511E47"/>
    <w:rsid w:val="00535E41"/>
    <w:rsid w:val="005E1178"/>
    <w:rsid w:val="00603FB1"/>
    <w:rsid w:val="00617312"/>
    <w:rsid w:val="0063392C"/>
    <w:rsid w:val="00667446"/>
    <w:rsid w:val="0067702A"/>
    <w:rsid w:val="0068587F"/>
    <w:rsid w:val="006D7692"/>
    <w:rsid w:val="006F1265"/>
    <w:rsid w:val="00717332"/>
    <w:rsid w:val="00793CD5"/>
    <w:rsid w:val="007C1044"/>
    <w:rsid w:val="007C13EC"/>
    <w:rsid w:val="007C6D27"/>
    <w:rsid w:val="007F0A65"/>
    <w:rsid w:val="007F5EE2"/>
    <w:rsid w:val="008013CB"/>
    <w:rsid w:val="00807111"/>
    <w:rsid w:val="008104E2"/>
    <w:rsid w:val="00823D60"/>
    <w:rsid w:val="00835A1C"/>
    <w:rsid w:val="00866B11"/>
    <w:rsid w:val="00874852"/>
    <w:rsid w:val="008B7DC6"/>
    <w:rsid w:val="008C1788"/>
    <w:rsid w:val="00935211"/>
    <w:rsid w:val="009432DF"/>
    <w:rsid w:val="00962CF4"/>
    <w:rsid w:val="00963AC9"/>
    <w:rsid w:val="009A0D79"/>
    <w:rsid w:val="009B29EF"/>
    <w:rsid w:val="00A130C2"/>
    <w:rsid w:val="00A14BEB"/>
    <w:rsid w:val="00A33089"/>
    <w:rsid w:val="00A41D2E"/>
    <w:rsid w:val="00A70571"/>
    <w:rsid w:val="00AB7DEB"/>
    <w:rsid w:val="00AC49AC"/>
    <w:rsid w:val="00AC6A64"/>
    <w:rsid w:val="00B01953"/>
    <w:rsid w:val="00B149C3"/>
    <w:rsid w:val="00B14CF0"/>
    <w:rsid w:val="00B47143"/>
    <w:rsid w:val="00B602C4"/>
    <w:rsid w:val="00B74329"/>
    <w:rsid w:val="00B83FCD"/>
    <w:rsid w:val="00BA313C"/>
    <w:rsid w:val="00BB67EF"/>
    <w:rsid w:val="00C16EF6"/>
    <w:rsid w:val="00C4037E"/>
    <w:rsid w:val="00C65328"/>
    <w:rsid w:val="00C91011"/>
    <w:rsid w:val="00CA0703"/>
    <w:rsid w:val="00CA4A0A"/>
    <w:rsid w:val="00CC05C9"/>
    <w:rsid w:val="00D25B0D"/>
    <w:rsid w:val="00D958F8"/>
    <w:rsid w:val="00DB0CDA"/>
    <w:rsid w:val="00DD242D"/>
    <w:rsid w:val="00E105DA"/>
    <w:rsid w:val="00E10AAE"/>
    <w:rsid w:val="00E543CF"/>
    <w:rsid w:val="00EC75CB"/>
    <w:rsid w:val="00F22B5D"/>
    <w:rsid w:val="00F311AF"/>
    <w:rsid w:val="00F57896"/>
    <w:rsid w:val="00F952DE"/>
    <w:rsid w:val="00FA4C54"/>
    <w:rsid w:val="00FB2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4421"/>
  <w15:chartTrackingRefBased/>
  <w15:docId w15:val="{FF72BBE0-F50A-421B-A8D9-07EC441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B11"/>
    <w:pPr>
      <w:spacing w:after="0" w:line="240" w:lineRule="auto"/>
    </w:pPr>
  </w:style>
  <w:style w:type="character" w:styleId="Hyperlink">
    <w:name w:val="Hyperlink"/>
    <w:basedOn w:val="DefaultParagraphFont"/>
    <w:uiPriority w:val="99"/>
    <w:semiHidden/>
    <w:unhideWhenUsed/>
    <w:rsid w:val="00D25B0D"/>
    <w:rPr>
      <w:color w:val="0563C1" w:themeColor="hyperlink"/>
      <w:u w:val="single"/>
    </w:rPr>
  </w:style>
  <w:style w:type="paragraph" w:styleId="ListParagraph">
    <w:name w:val="List Paragraph"/>
    <w:basedOn w:val="Normal"/>
    <w:uiPriority w:val="34"/>
    <w:qFormat/>
    <w:rsid w:val="00D25B0D"/>
    <w:pPr>
      <w:ind w:left="720"/>
      <w:contextualSpacing/>
    </w:pPr>
  </w:style>
  <w:style w:type="paragraph" w:styleId="Revision">
    <w:name w:val="Revision"/>
    <w:hidden/>
    <w:uiPriority w:val="99"/>
    <w:semiHidden/>
    <w:rsid w:val="0063392C"/>
    <w:pPr>
      <w:spacing w:after="0" w:line="240" w:lineRule="auto"/>
    </w:pPr>
  </w:style>
  <w:style w:type="character" w:styleId="CommentReference">
    <w:name w:val="annotation reference"/>
    <w:basedOn w:val="DefaultParagraphFont"/>
    <w:uiPriority w:val="99"/>
    <w:semiHidden/>
    <w:unhideWhenUsed/>
    <w:rsid w:val="0063392C"/>
    <w:rPr>
      <w:sz w:val="16"/>
      <w:szCs w:val="16"/>
    </w:rPr>
  </w:style>
  <w:style w:type="paragraph" w:styleId="CommentText">
    <w:name w:val="annotation text"/>
    <w:basedOn w:val="Normal"/>
    <w:link w:val="CommentTextChar"/>
    <w:uiPriority w:val="99"/>
    <w:unhideWhenUsed/>
    <w:rsid w:val="0063392C"/>
    <w:pPr>
      <w:spacing w:line="240" w:lineRule="auto"/>
    </w:pPr>
    <w:rPr>
      <w:sz w:val="20"/>
      <w:szCs w:val="20"/>
    </w:rPr>
  </w:style>
  <w:style w:type="character" w:customStyle="1" w:styleId="CommentTextChar">
    <w:name w:val="Comment Text Char"/>
    <w:basedOn w:val="DefaultParagraphFont"/>
    <w:link w:val="CommentText"/>
    <w:uiPriority w:val="99"/>
    <w:rsid w:val="0063392C"/>
    <w:rPr>
      <w:sz w:val="20"/>
      <w:szCs w:val="20"/>
    </w:rPr>
  </w:style>
  <w:style w:type="paragraph" w:styleId="CommentSubject">
    <w:name w:val="annotation subject"/>
    <w:basedOn w:val="CommentText"/>
    <w:next w:val="CommentText"/>
    <w:link w:val="CommentSubjectChar"/>
    <w:uiPriority w:val="99"/>
    <w:semiHidden/>
    <w:unhideWhenUsed/>
    <w:rsid w:val="0063392C"/>
    <w:rPr>
      <w:b/>
      <w:bCs/>
    </w:rPr>
  </w:style>
  <w:style w:type="character" w:customStyle="1" w:styleId="CommentSubjectChar">
    <w:name w:val="Comment Subject Char"/>
    <w:basedOn w:val="CommentTextChar"/>
    <w:link w:val="CommentSubject"/>
    <w:uiPriority w:val="99"/>
    <w:semiHidden/>
    <w:rsid w:val="00633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Killington</dc:creator>
  <cp:keywords/>
  <dc:description/>
  <cp:lastModifiedBy>Naomi Rolfe</cp:lastModifiedBy>
  <cp:revision>2</cp:revision>
  <dcterms:created xsi:type="dcterms:W3CDTF">2024-04-15T13:45:00Z</dcterms:created>
  <dcterms:modified xsi:type="dcterms:W3CDTF">2024-04-15T13:45:00Z</dcterms:modified>
</cp:coreProperties>
</file>